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976"/>
        <w:tblW w:w="15473" w:type="dxa"/>
        <w:tblLook w:val="04A0" w:firstRow="1" w:lastRow="0" w:firstColumn="1" w:lastColumn="0" w:noHBand="0" w:noVBand="1"/>
      </w:tblPr>
      <w:tblGrid>
        <w:gridCol w:w="906"/>
        <w:gridCol w:w="2946"/>
        <w:gridCol w:w="6208"/>
        <w:gridCol w:w="2551"/>
        <w:gridCol w:w="2862"/>
      </w:tblGrid>
      <w:tr w:rsidR="00F6254F" w:rsidTr="002F009D">
        <w:trPr>
          <w:trHeight w:val="1550"/>
        </w:trPr>
        <w:tc>
          <w:tcPr>
            <w:tcW w:w="906" w:type="dxa"/>
          </w:tcPr>
          <w:p w:rsidR="00F6254F" w:rsidRPr="00F6254F" w:rsidRDefault="00F6254F" w:rsidP="00F6254F">
            <w:pPr>
              <w:rPr>
                <w:b/>
                <w:bCs/>
                <w:sz w:val="32"/>
              </w:rPr>
            </w:pPr>
            <w:bookmarkStart w:id="0" w:name="_GoBack" w:colFirst="2" w:colLast="2"/>
            <w:r w:rsidRPr="00F6254F">
              <w:rPr>
                <w:b/>
                <w:bCs/>
                <w:sz w:val="32"/>
              </w:rPr>
              <w:t>w/b</w:t>
            </w:r>
          </w:p>
        </w:tc>
        <w:tc>
          <w:tcPr>
            <w:tcW w:w="2946" w:type="dxa"/>
          </w:tcPr>
          <w:p w:rsidR="00F6254F" w:rsidRPr="00F6254F" w:rsidRDefault="00F6254F" w:rsidP="00F6254F">
            <w:pPr>
              <w:rPr>
                <w:sz w:val="32"/>
              </w:rPr>
            </w:pPr>
            <w:r w:rsidRPr="00F6254F">
              <w:rPr>
                <w:b/>
                <w:bCs/>
                <w:sz w:val="32"/>
              </w:rPr>
              <w:t>In-School Learning</w:t>
            </w:r>
          </w:p>
          <w:p w:rsidR="00F6254F" w:rsidRPr="00F6254F" w:rsidRDefault="00F6254F" w:rsidP="00F6254F">
            <w:pPr>
              <w:jc w:val="center"/>
              <w:rPr>
                <w:sz w:val="32"/>
              </w:rPr>
            </w:pPr>
          </w:p>
        </w:tc>
        <w:tc>
          <w:tcPr>
            <w:tcW w:w="6208" w:type="dxa"/>
            <w:tcBorders>
              <w:right w:val="nil"/>
            </w:tcBorders>
          </w:tcPr>
          <w:p w:rsidR="00F6254F" w:rsidRPr="00F6254F" w:rsidRDefault="00F6254F" w:rsidP="00F6254F">
            <w:pPr>
              <w:rPr>
                <w:sz w:val="32"/>
              </w:rPr>
            </w:pPr>
            <w:r w:rsidRPr="00F6254F">
              <w:rPr>
                <w:b/>
                <w:bCs/>
                <w:sz w:val="32"/>
              </w:rPr>
              <w:t>Blended Learning</w:t>
            </w:r>
          </w:p>
          <w:p w:rsidR="00F6254F" w:rsidRPr="00F6254F" w:rsidRDefault="00F6254F" w:rsidP="00F6254F">
            <w:pPr>
              <w:rPr>
                <w:sz w:val="32"/>
              </w:rPr>
            </w:pPr>
          </w:p>
        </w:tc>
        <w:tc>
          <w:tcPr>
            <w:tcW w:w="2551" w:type="dxa"/>
            <w:tcBorders>
              <w:left w:val="nil"/>
            </w:tcBorders>
          </w:tcPr>
          <w:p w:rsidR="00F6254F" w:rsidRPr="00F6254F" w:rsidRDefault="00F6254F" w:rsidP="00F6254F">
            <w:pPr>
              <w:rPr>
                <w:b/>
                <w:bCs/>
                <w:sz w:val="32"/>
              </w:rPr>
            </w:pPr>
          </w:p>
        </w:tc>
        <w:tc>
          <w:tcPr>
            <w:tcW w:w="2862" w:type="dxa"/>
          </w:tcPr>
          <w:p w:rsidR="00F6254F" w:rsidRPr="00F6254F" w:rsidRDefault="00F6254F" w:rsidP="00F6254F">
            <w:pPr>
              <w:rPr>
                <w:b/>
                <w:bCs/>
                <w:sz w:val="32"/>
              </w:rPr>
            </w:pPr>
            <w:r w:rsidRPr="00F6254F">
              <w:rPr>
                <w:b/>
                <w:bCs/>
                <w:sz w:val="32"/>
              </w:rPr>
              <w:t>Approximate completion time</w:t>
            </w:r>
          </w:p>
        </w:tc>
      </w:tr>
      <w:tr w:rsidR="00F6254F" w:rsidTr="00E36FAB">
        <w:trPr>
          <w:trHeight w:val="1199"/>
        </w:trPr>
        <w:tc>
          <w:tcPr>
            <w:tcW w:w="906" w:type="dxa"/>
          </w:tcPr>
          <w:p w:rsidR="00F6254F" w:rsidRDefault="00F6254F" w:rsidP="00F6254F">
            <w:r>
              <w:t>7/9</w:t>
            </w:r>
          </w:p>
        </w:tc>
        <w:tc>
          <w:tcPr>
            <w:tcW w:w="2946" w:type="dxa"/>
          </w:tcPr>
          <w:p w:rsidR="009F3842" w:rsidRDefault="002F009D" w:rsidP="002F009D">
            <w:pPr>
              <w:pStyle w:val="ListParagraph"/>
              <w:numPr>
                <w:ilvl w:val="0"/>
                <w:numId w:val="13"/>
              </w:numPr>
            </w:pPr>
            <w:r>
              <w:t>Periodic Table</w:t>
            </w:r>
          </w:p>
          <w:p w:rsidR="002F009D" w:rsidRDefault="002F009D" w:rsidP="002F009D">
            <w:pPr>
              <w:pStyle w:val="ListParagraph"/>
              <w:numPr>
                <w:ilvl w:val="0"/>
                <w:numId w:val="13"/>
              </w:numPr>
            </w:pPr>
            <w:r>
              <w:t>History of the periodic table</w:t>
            </w:r>
          </w:p>
        </w:tc>
        <w:tc>
          <w:tcPr>
            <w:tcW w:w="6208" w:type="dxa"/>
            <w:tcBorders>
              <w:right w:val="nil"/>
            </w:tcBorders>
          </w:tcPr>
          <w:p w:rsidR="00E36FAB" w:rsidRDefault="00E36FAB" w:rsidP="00E36FAB">
            <w:pPr>
              <w:pStyle w:val="ListParagraph"/>
              <w:numPr>
                <w:ilvl w:val="0"/>
                <w:numId w:val="9"/>
              </w:numPr>
            </w:pPr>
            <w:r>
              <w:t xml:space="preserve">Booklet work on In School Learning lessons </w:t>
            </w:r>
          </w:p>
          <w:p w:rsidR="00E36FAB" w:rsidRDefault="00E36FAB" w:rsidP="00E36FAB">
            <w:pPr>
              <w:pStyle w:val="ListParagraph"/>
              <w:numPr>
                <w:ilvl w:val="0"/>
                <w:numId w:val="9"/>
              </w:numPr>
            </w:pPr>
            <w:r>
              <w:t>MS Forms lessons on In School Learning lessons</w:t>
            </w:r>
          </w:p>
        </w:tc>
        <w:tc>
          <w:tcPr>
            <w:tcW w:w="2551" w:type="dxa"/>
            <w:tcBorders>
              <w:left w:val="nil"/>
            </w:tcBorders>
          </w:tcPr>
          <w:p w:rsidR="00F6254F" w:rsidRPr="0099767F" w:rsidRDefault="00F6254F" w:rsidP="00F6254F"/>
        </w:tc>
        <w:tc>
          <w:tcPr>
            <w:tcW w:w="2862" w:type="dxa"/>
          </w:tcPr>
          <w:p w:rsidR="00F6254F" w:rsidRPr="0018405E" w:rsidRDefault="003A0621" w:rsidP="00F6254F">
            <w:r>
              <w:t>1.5 hours</w:t>
            </w:r>
          </w:p>
        </w:tc>
      </w:tr>
      <w:tr w:rsidR="00F6254F" w:rsidTr="00E36FAB">
        <w:trPr>
          <w:trHeight w:val="1269"/>
        </w:trPr>
        <w:tc>
          <w:tcPr>
            <w:tcW w:w="906" w:type="dxa"/>
          </w:tcPr>
          <w:p w:rsidR="00F6254F" w:rsidRDefault="00F6254F" w:rsidP="00F6254F">
            <w:r>
              <w:t>14/9</w:t>
            </w:r>
          </w:p>
        </w:tc>
        <w:tc>
          <w:tcPr>
            <w:tcW w:w="2946" w:type="dxa"/>
          </w:tcPr>
          <w:p w:rsidR="009F3842" w:rsidRDefault="002F009D" w:rsidP="002F009D">
            <w:pPr>
              <w:pStyle w:val="ListParagraph"/>
              <w:numPr>
                <w:ilvl w:val="0"/>
                <w:numId w:val="14"/>
              </w:numPr>
            </w:pPr>
            <w:r>
              <w:t>Career focus – Research Scientist</w:t>
            </w:r>
          </w:p>
          <w:p w:rsidR="002F009D" w:rsidRDefault="002F009D" w:rsidP="002F009D">
            <w:pPr>
              <w:pStyle w:val="ListParagraph"/>
              <w:numPr>
                <w:ilvl w:val="0"/>
                <w:numId w:val="14"/>
              </w:numPr>
            </w:pPr>
            <w:r>
              <w:t>Metals and non-metals</w:t>
            </w:r>
          </w:p>
          <w:p w:rsidR="002F009D" w:rsidRDefault="002F009D" w:rsidP="002F009D">
            <w:pPr>
              <w:pStyle w:val="ListParagraph"/>
              <w:numPr>
                <w:ilvl w:val="0"/>
                <w:numId w:val="14"/>
              </w:numPr>
            </w:pPr>
            <w:r>
              <w:t>Alloys</w:t>
            </w:r>
          </w:p>
          <w:p w:rsidR="002F009D" w:rsidRDefault="002F009D" w:rsidP="002F009D">
            <w:pPr>
              <w:pStyle w:val="ListParagraph"/>
              <w:numPr>
                <w:ilvl w:val="0"/>
                <w:numId w:val="14"/>
              </w:numPr>
            </w:pPr>
            <w:r>
              <w:t>Ceramics</w:t>
            </w:r>
          </w:p>
        </w:tc>
        <w:tc>
          <w:tcPr>
            <w:tcW w:w="6208" w:type="dxa"/>
            <w:tcBorders>
              <w:right w:val="nil"/>
            </w:tcBorders>
          </w:tcPr>
          <w:p w:rsidR="00E36FAB" w:rsidRDefault="00E36FAB" w:rsidP="00E36FAB">
            <w:pPr>
              <w:pStyle w:val="ListParagraph"/>
              <w:numPr>
                <w:ilvl w:val="0"/>
                <w:numId w:val="9"/>
              </w:numPr>
            </w:pPr>
            <w:r>
              <w:t xml:space="preserve">Booklet work on In School Learning lessons </w:t>
            </w:r>
          </w:p>
          <w:p w:rsidR="00F6254F" w:rsidRDefault="00E36FAB" w:rsidP="00E36FAB">
            <w:pPr>
              <w:pStyle w:val="ListParagraph"/>
              <w:numPr>
                <w:ilvl w:val="0"/>
                <w:numId w:val="9"/>
              </w:numPr>
            </w:pPr>
            <w:r>
              <w:t>MS Forms lessons on In School Learning lessons</w:t>
            </w:r>
          </w:p>
        </w:tc>
        <w:tc>
          <w:tcPr>
            <w:tcW w:w="2551" w:type="dxa"/>
            <w:tcBorders>
              <w:left w:val="nil"/>
            </w:tcBorders>
          </w:tcPr>
          <w:p w:rsidR="00F6254F" w:rsidRDefault="00F6254F" w:rsidP="00F6254F"/>
        </w:tc>
        <w:tc>
          <w:tcPr>
            <w:tcW w:w="2862" w:type="dxa"/>
          </w:tcPr>
          <w:p w:rsidR="00F6254F" w:rsidRPr="003A0621" w:rsidRDefault="003A0621" w:rsidP="00F6254F">
            <w:r w:rsidRPr="003A0621">
              <w:t>3 hours</w:t>
            </w:r>
          </w:p>
        </w:tc>
      </w:tr>
      <w:tr w:rsidR="00F6254F" w:rsidTr="00E36FAB">
        <w:trPr>
          <w:trHeight w:val="1199"/>
        </w:trPr>
        <w:tc>
          <w:tcPr>
            <w:tcW w:w="906" w:type="dxa"/>
          </w:tcPr>
          <w:p w:rsidR="00F6254F" w:rsidRDefault="00F6254F" w:rsidP="00F6254F">
            <w:r>
              <w:t>21/9</w:t>
            </w:r>
          </w:p>
        </w:tc>
        <w:tc>
          <w:tcPr>
            <w:tcW w:w="2946" w:type="dxa"/>
          </w:tcPr>
          <w:p w:rsidR="009F3842" w:rsidRDefault="000075D3" w:rsidP="002F009D">
            <w:pPr>
              <w:pStyle w:val="ListParagraph"/>
              <w:numPr>
                <w:ilvl w:val="0"/>
                <w:numId w:val="15"/>
              </w:numPr>
            </w:pPr>
            <w:r>
              <w:t>Polymers</w:t>
            </w:r>
          </w:p>
          <w:p w:rsidR="000075D3" w:rsidRDefault="000075D3" w:rsidP="002F009D">
            <w:pPr>
              <w:pStyle w:val="ListParagraph"/>
              <w:numPr>
                <w:ilvl w:val="0"/>
                <w:numId w:val="15"/>
              </w:numPr>
            </w:pPr>
            <w:r>
              <w:t>Composites</w:t>
            </w:r>
          </w:p>
          <w:p w:rsidR="000075D3" w:rsidRDefault="000075D3" w:rsidP="002F009D">
            <w:pPr>
              <w:pStyle w:val="ListParagraph"/>
              <w:numPr>
                <w:ilvl w:val="0"/>
                <w:numId w:val="15"/>
              </w:numPr>
            </w:pPr>
            <w:proofErr w:type="spellStart"/>
            <w:r>
              <w:t>Miniquiz</w:t>
            </w:r>
            <w:proofErr w:type="spellEnd"/>
          </w:p>
          <w:p w:rsidR="000075D3" w:rsidRDefault="000075D3" w:rsidP="002F009D">
            <w:pPr>
              <w:pStyle w:val="ListParagraph"/>
              <w:numPr>
                <w:ilvl w:val="0"/>
                <w:numId w:val="15"/>
              </w:numPr>
            </w:pPr>
            <w:r>
              <w:t>Atomic Structure</w:t>
            </w:r>
          </w:p>
        </w:tc>
        <w:tc>
          <w:tcPr>
            <w:tcW w:w="6208" w:type="dxa"/>
            <w:tcBorders>
              <w:right w:val="nil"/>
            </w:tcBorders>
          </w:tcPr>
          <w:p w:rsidR="00E36FAB" w:rsidRDefault="00E36FAB" w:rsidP="00E36FAB">
            <w:pPr>
              <w:pStyle w:val="ListParagraph"/>
              <w:numPr>
                <w:ilvl w:val="0"/>
                <w:numId w:val="9"/>
              </w:numPr>
              <w:spacing w:after="160" w:line="259" w:lineRule="auto"/>
            </w:pPr>
            <w:r>
              <w:t xml:space="preserve">Booklet work on In School Learning lessons </w:t>
            </w:r>
          </w:p>
          <w:p w:rsidR="00F6254F" w:rsidRDefault="00E36FAB" w:rsidP="00E36FAB">
            <w:pPr>
              <w:pStyle w:val="ListParagraph"/>
              <w:numPr>
                <w:ilvl w:val="0"/>
                <w:numId w:val="9"/>
              </w:numPr>
            </w:pPr>
            <w:r>
              <w:t>MS Forms lessons on In School Learning lessons</w:t>
            </w:r>
          </w:p>
        </w:tc>
        <w:tc>
          <w:tcPr>
            <w:tcW w:w="2551" w:type="dxa"/>
            <w:tcBorders>
              <w:left w:val="nil"/>
            </w:tcBorders>
          </w:tcPr>
          <w:p w:rsidR="00F6254F" w:rsidRDefault="00F6254F" w:rsidP="00F6254F"/>
        </w:tc>
        <w:tc>
          <w:tcPr>
            <w:tcW w:w="2862" w:type="dxa"/>
          </w:tcPr>
          <w:p w:rsidR="00F6254F" w:rsidRPr="003A0621" w:rsidRDefault="003A0621" w:rsidP="00F6254F">
            <w:r w:rsidRPr="003A0621">
              <w:t>3 hours</w:t>
            </w:r>
          </w:p>
        </w:tc>
      </w:tr>
      <w:tr w:rsidR="00F6254F" w:rsidTr="00E36FAB">
        <w:trPr>
          <w:trHeight w:val="1269"/>
        </w:trPr>
        <w:tc>
          <w:tcPr>
            <w:tcW w:w="906" w:type="dxa"/>
          </w:tcPr>
          <w:p w:rsidR="00F6254F" w:rsidRDefault="00F6254F" w:rsidP="00F6254F">
            <w:r>
              <w:t>28/9</w:t>
            </w:r>
          </w:p>
        </w:tc>
        <w:tc>
          <w:tcPr>
            <w:tcW w:w="2946" w:type="dxa"/>
          </w:tcPr>
          <w:p w:rsidR="009F3842" w:rsidRDefault="000075D3" w:rsidP="000075D3">
            <w:pPr>
              <w:pStyle w:val="ListParagraph"/>
              <w:numPr>
                <w:ilvl w:val="0"/>
                <w:numId w:val="16"/>
              </w:numPr>
            </w:pPr>
            <w:r>
              <w:t>Electron configuration</w:t>
            </w:r>
          </w:p>
          <w:p w:rsidR="000075D3" w:rsidRDefault="000075D3" w:rsidP="000075D3">
            <w:pPr>
              <w:pStyle w:val="ListParagraph"/>
              <w:numPr>
                <w:ilvl w:val="0"/>
                <w:numId w:val="16"/>
              </w:numPr>
            </w:pPr>
            <w:proofErr w:type="spellStart"/>
            <w:r>
              <w:t>Ar</w:t>
            </w:r>
            <w:proofErr w:type="spellEnd"/>
            <w:r>
              <w:t xml:space="preserve"> and Mr</w:t>
            </w:r>
          </w:p>
          <w:p w:rsidR="000075D3" w:rsidRDefault="000075D3" w:rsidP="000075D3">
            <w:pPr>
              <w:pStyle w:val="ListParagraph"/>
              <w:numPr>
                <w:ilvl w:val="0"/>
                <w:numId w:val="16"/>
              </w:numPr>
            </w:pPr>
            <w:r>
              <w:t>Alkali metals</w:t>
            </w:r>
          </w:p>
          <w:p w:rsidR="000075D3" w:rsidRDefault="000075D3" w:rsidP="000075D3">
            <w:pPr>
              <w:pStyle w:val="ListParagraph"/>
              <w:numPr>
                <w:ilvl w:val="0"/>
                <w:numId w:val="16"/>
              </w:numPr>
            </w:pPr>
            <w:r>
              <w:t>halogens</w:t>
            </w:r>
          </w:p>
        </w:tc>
        <w:tc>
          <w:tcPr>
            <w:tcW w:w="6208" w:type="dxa"/>
            <w:tcBorders>
              <w:right w:val="nil"/>
            </w:tcBorders>
          </w:tcPr>
          <w:p w:rsidR="00E36FAB" w:rsidRDefault="00E36FAB" w:rsidP="00E36FAB">
            <w:pPr>
              <w:pStyle w:val="ListParagraph"/>
              <w:numPr>
                <w:ilvl w:val="0"/>
                <w:numId w:val="10"/>
              </w:numPr>
              <w:spacing w:after="160" w:line="259" w:lineRule="auto"/>
            </w:pPr>
            <w:r>
              <w:t xml:space="preserve">Booklet work on In School Learning lessons </w:t>
            </w:r>
          </w:p>
          <w:p w:rsidR="00F6254F" w:rsidRDefault="00E36FAB" w:rsidP="00E36FAB">
            <w:pPr>
              <w:pStyle w:val="ListParagraph"/>
              <w:numPr>
                <w:ilvl w:val="0"/>
                <w:numId w:val="10"/>
              </w:numPr>
            </w:pPr>
            <w:r>
              <w:t>MS Forms lessons on In School Learning lessons</w:t>
            </w:r>
          </w:p>
        </w:tc>
        <w:tc>
          <w:tcPr>
            <w:tcW w:w="2551" w:type="dxa"/>
            <w:tcBorders>
              <w:left w:val="nil"/>
            </w:tcBorders>
          </w:tcPr>
          <w:p w:rsidR="00F6254F" w:rsidRDefault="00F6254F" w:rsidP="00F6254F"/>
        </w:tc>
        <w:tc>
          <w:tcPr>
            <w:tcW w:w="2862" w:type="dxa"/>
          </w:tcPr>
          <w:p w:rsidR="00F6254F" w:rsidRPr="003A0621" w:rsidRDefault="003A0621" w:rsidP="00F6254F">
            <w:r w:rsidRPr="003A0621">
              <w:t>3 hours</w:t>
            </w:r>
          </w:p>
        </w:tc>
      </w:tr>
      <w:tr w:rsidR="00F6254F" w:rsidTr="00E36FAB">
        <w:trPr>
          <w:trHeight w:val="1199"/>
        </w:trPr>
        <w:tc>
          <w:tcPr>
            <w:tcW w:w="906" w:type="dxa"/>
          </w:tcPr>
          <w:p w:rsidR="00F6254F" w:rsidRDefault="00F6254F" w:rsidP="00F6254F">
            <w:r>
              <w:t>5/10</w:t>
            </w:r>
          </w:p>
        </w:tc>
        <w:tc>
          <w:tcPr>
            <w:tcW w:w="2946" w:type="dxa"/>
          </w:tcPr>
          <w:p w:rsidR="009F3842" w:rsidRDefault="000075D3" w:rsidP="000075D3">
            <w:pPr>
              <w:pStyle w:val="ListParagraph"/>
              <w:numPr>
                <w:ilvl w:val="0"/>
                <w:numId w:val="17"/>
              </w:numPr>
            </w:pPr>
            <w:r>
              <w:t>Nobel Gases</w:t>
            </w:r>
          </w:p>
          <w:p w:rsidR="000075D3" w:rsidRDefault="000075D3" w:rsidP="000075D3">
            <w:pPr>
              <w:pStyle w:val="ListParagraph"/>
              <w:numPr>
                <w:ilvl w:val="0"/>
                <w:numId w:val="17"/>
              </w:numPr>
            </w:pPr>
            <w:r>
              <w:t>Reactivity of group 1 and group 7</w:t>
            </w:r>
          </w:p>
          <w:p w:rsidR="000075D3" w:rsidRDefault="000075D3" w:rsidP="000075D3">
            <w:pPr>
              <w:pStyle w:val="ListParagraph"/>
              <w:numPr>
                <w:ilvl w:val="0"/>
                <w:numId w:val="17"/>
              </w:numPr>
            </w:pPr>
            <w:r>
              <w:t>Naming compounds</w:t>
            </w:r>
          </w:p>
          <w:p w:rsidR="000075D3" w:rsidRDefault="000075D3" w:rsidP="000075D3">
            <w:pPr>
              <w:pStyle w:val="ListParagraph"/>
              <w:numPr>
                <w:ilvl w:val="0"/>
                <w:numId w:val="17"/>
              </w:numPr>
            </w:pPr>
            <w:r>
              <w:t>Writing Formulae</w:t>
            </w:r>
          </w:p>
        </w:tc>
        <w:tc>
          <w:tcPr>
            <w:tcW w:w="6208" w:type="dxa"/>
            <w:tcBorders>
              <w:right w:val="nil"/>
            </w:tcBorders>
          </w:tcPr>
          <w:p w:rsidR="00E36FAB" w:rsidRDefault="00E36FAB" w:rsidP="00E36FAB">
            <w:pPr>
              <w:pStyle w:val="ListParagraph"/>
              <w:numPr>
                <w:ilvl w:val="0"/>
                <w:numId w:val="10"/>
              </w:numPr>
              <w:spacing w:after="160" w:line="259" w:lineRule="auto"/>
            </w:pPr>
            <w:r>
              <w:t xml:space="preserve">Booklet work on In School Learning lessons </w:t>
            </w:r>
          </w:p>
          <w:p w:rsidR="00F6254F" w:rsidRDefault="00E36FAB" w:rsidP="00E36FAB">
            <w:pPr>
              <w:pStyle w:val="ListParagraph"/>
              <w:numPr>
                <w:ilvl w:val="0"/>
                <w:numId w:val="10"/>
              </w:numPr>
            </w:pPr>
            <w:r>
              <w:t>MS Forms lessons on In School Learning lessons</w:t>
            </w:r>
          </w:p>
        </w:tc>
        <w:tc>
          <w:tcPr>
            <w:tcW w:w="2551" w:type="dxa"/>
            <w:tcBorders>
              <w:left w:val="nil"/>
            </w:tcBorders>
          </w:tcPr>
          <w:p w:rsidR="00F6254F" w:rsidRDefault="00F6254F" w:rsidP="00F6254F"/>
        </w:tc>
        <w:tc>
          <w:tcPr>
            <w:tcW w:w="2862" w:type="dxa"/>
          </w:tcPr>
          <w:p w:rsidR="00F6254F" w:rsidRPr="003A0621" w:rsidRDefault="003A0621" w:rsidP="00F6254F">
            <w:r w:rsidRPr="003A0621">
              <w:t>3 hours</w:t>
            </w:r>
          </w:p>
        </w:tc>
      </w:tr>
      <w:tr w:rsidR="00F6254F" w:rsidTr="00E36FAB">
        <w:trPr>
          <w:trHeight w:val="1269"/>
        </w:trPr>
        <w:tc>
          <w:tcPr>
            <w:tcW w:w="906" w:type="dxa"/>
          </w:tcPr>
          <w:p w:rsidR="00F6254F" w:rsidRDefault="00F6254F" w:rsidP="00F6254F">
            <w:r>
              <w:lastRenderedPageBreak/>
              <w:t>12/10</w:t>
            </w:r>
          </w:p>
        </w:tc>
        <w:tc>
          <w:tcPr>
            <w:tcW w:w="2946" w:type="dxa"/>
          </w:tcPr>
          <w:p w:rsidR="009F3842" w:rsidRDefault="000075D3" w:rsidP="000075D3">
            <w:pPr>
              <w:pStyle w:val="ListParagraph"/>
              <w:numPr>
                <w:ilvl w:val="0"/>
                <w:numId w:val="18"/>
              </w:numPr>
            </w:pPr>
            <w:r>
              <w:t>Exothermic and endothermic reactions</w:t>
            </w:r>
          </w:p>
          <w:p w:rsidR="000075D3" w:rsidRDefault="000075D3" w:rsidP="000075D3">
            <w:pPr>
              <w:pStyle w:val="ListParagraph"/>
              <w:numPr>
                <w:ilvl w:val="0"/>
                <w:numId w:val="18"/>
              </w:numPr>
            </w:pPr>
            <w:r>
              <w:t>Gas tests</w:t>
            </w:r>
          </w:p>
          <w:p w:rsidR="000075D3" w:rsidRDefault="000075D3" w:rsidP="000075D3">
            <w:pPr>
              <w:pStyle w:val="ListParagraph"/>
              <w:numPr>
                <w:ilvl w:val="0"/>
                <w:numId w:val="18"/>
              </w:numPr>
            </w:pPr>
            <w:r>
              <w:t>Mini Quiz</w:t>
            </w:r>
          </w:p>
          <w:p w:rsidR="000075D3" w:rsidRDefault="000075D3" w:rsidP="000075D3">
            <w:pPr>
              <w:pStyle w:val="ListParagraph"/>
              <w:numPr>
                <w:ilvl w:val="0"/>
                <w:numId w:val="18"/>
              </w:numPr>
            </w:pPr>
            <w:r>
              <w:t>Revision</w:t>
            </w:r>
          </w:p>
        </w:tc>
        <w:tc>
          <w:tcPr>
            <w:tcW w:w="6208" w:type="dxa"/>
            <w:tcBorders>
              <w:right w:val="nil"/>
            </w:tcBorders>
          </w:tcPr>
          <w:p w:rsidR="00E36FAB" w:rsidRDefault="00E36FAB" w:rsidP="00E36FAB">
            <w:pPr>
              <w:pStyle w:val="ListParagraph"/>
              <w:numPr>
                <w:ilvl w:val="0"/>
                <w:numId w:val="11"/>
              </w:numPr>
              <w:spacing w:after="160" w:line="259" w:lineRule="auto"/>
            </w:pPr>
            <w:r>
              <w:t xml:space="preserve">Booklet work on In School Learning lessons </w:t>
            </w:r>
          </w:p>
          <w:p w:rsidR="00F6254F" w:rsidRDefault="00E36FAB" w:rsidP="00E36FAB">
            <w:pPr>
              <w:pStyle w:val="ListParagraph"/>
              <w:numPr>
                <w:ilvl w:val="0"/>
                <w:numId w:val="11"/>
              </w:numPr>
            </w:pPr>
            <w:r>
              <w:t>MS Forms lessons on In School Learning lessons</w:t>
            </w:r>
          </w:p>
        </w:tc>
        <w:tc>
          <w:tcPr>
            <w:tcW w:w="2551" w:type="dxa"/>
            <w:tcBorders>
              <w:left w:val="nil"/>
            </w:tcBorders>
          </w:tcPr>
          <w:p w:rsidR="00F6254F" w:rsidRDefault="00F6254F" w:rsidP="00F6254F"/>
        </w:tc>
        <w:tc>
          <w:tcPr>
            <w:tcW w:w="2862" w:type="dxa"/>
          </w:tcPr>
          <w:p w:rsidR="00F6254F" w:rsidRPr="003A0621" w:rsidRDefault="003A0621" w:rsidP="00F6254F">
            <w:r w:rsidRPr="003A0621">
              <w:t>3 hours</w:t>
            </w:r>
          </w:p>
        </w:tc>
      </w:tr>
      <w:tr w:rsidR="00F6254F" w:rsidTr="00E36FAB">
        <w:trPr>
          <w:trHeight w:val="1199"/>
        </w:trPr>
        <w:tc>
          <w:tcPr>
            <w:tcW w:w="906" w:type="dxa"/>
          </w:tcPr>
          <w:p w:rsidR="00F6254F" w:rsidRDefault="00F6254F" w:rsidP="00F6254F">
            <w:r>
              <w:t>19/10</w:t>
            </w:r>
          </w:p>
        </w:tc>
        <w:tc>
          <w:tcPr>
            <w:tcW w:w="2946" w:type="dxa"/>
          </w:tcPr>
          <w:p w:rsidR="000075D3" w:rsidRDefault="000075D3" w:rsidP="000075D3">
            <w:pPr>
              <w:pStyle w:val="ListParagraph"/>
              <w:numPr>
                <w:ilvl w:val="0"/>
                <w:numId w:val="19"/>
              </w:numPr>
            </w:pPr>
            <w:r>
              <w:t>Assessment</w:t>
            </w:r>
          </w:p>
          <w:p w:rsidR="000075D3" w:rsidRDefault="000075D3" w:rsidP="000075D3">
            <w:pPr>
              <w:pStyle w:val="ListParagraph"/>
              <w:numPr>
                <w:ilvl w:val="0"/>
                <w:numId w:val="19"/>
              </w:numPr>
            </w:pPr>
            <w:r>
              <w:t>Therapy</w:t>
            </w:r>
          </w:p>
        </w:tc>
        <w:tc>
          <w:tcPr>
            <w:tcW w:w="6208" w:type="dxa"/>
            <w:tcBorders>
              <w:right w:val="nil"/>
            </w:tcBorders>
          </w:tcPr>
          <w:p w:rsidR="003A0621" w:rsidRDefault="003A0621" w:rsidP="00E36FAB">
            <w:pPr>
              <w:pStyle w:val="ListParagraph"/>
              <w:numPr>
                <w:ilvl w:val="0"/>
                <w:numId w:val="12"/>
              </w:numPr>
            </w:pPr>
            <w:r>
              <w:t>Complete the exam photo and email to class teacher</w:t>
            </w:r>
          </w:p>
          <w:p w:rsidR="00F6254F" w:rsidRDefault="00E36FAB" w:rsidP="00E36FAB">
            <w:pPr>
              <w:pStyle w:val="ListParagraph"/>
              <w:numPr>
                <w:ilvl w:val="0"/>
                <w:numId w:val="12"/>
              </w:numPr>
            </w:pPr>
            <w:r>
              <w:t xml:space="preserve">Review of </w:t>
            </w:r>
            <w:r w:rsidR="003A0621">
              <w:t>test paper with corrections</w:t>
            </w:r>
          </w:p>
        </w:tc>
        <w:tc>
          <w:tcPr>
            <w:tcW w:w="2551" w:type="dxa"/>
            <w:tcBorders>
              <w:left w:val="nil"/>
            </w:tcBorders>
          </w:tcPr>
          <w:p w:rsidR="00F6254F" w:rsidRDefault="00F6254F" w:rsidP="00F6254F"/>
        </w:tc>
        <w:tc>
          <w:tcPr>
            <w:tcW w:w="2862" w:type="dxa"/>
          </w:tcPr>
          <w:p w:rsidR="00F6254F" w:rsidRPr="003A0621" w:rsidRDefault="003A0621" w:rsidP="00F6254F">
            <w:r w:rsidRPr="003A0621">
              <w:t>3 hours</w:t>
            </w:r>
          </w:p>
        </w:tc>
      </w:tr>
      <w:bookmarkEnd w:id="0"/>
    </w:tbl>
    <w:p w:rsidR="0099767F" w:rsidRDefault="0099767F"/>
    <w:p w:rsidR="00342E60" w:rsidRDefault="00342E60"/>
    <w:sectPr w:rsidR="00342E60" w:rsidSect="0099767F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289" w:rsidRDefault="00871289" w:rsidP="00F6254F">
      <w:pPr>
        <w:spacing w:after="0" w:line="240" w:lineRule="auto"/>
      </w:pPr>
      <w:r>
        <w:separator/>
      </w:r>
    </w:p>
  </w:endnote>
  <w:endnote w:type="continuationSeparator" w:id="0">
    <w:p w:rsidR="00871289" w:rsidRDefault="00871289" w:rsidP="00F62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289" w:rsidRDefault="00871289" w:rsidP="00F6254F">
      <w:pPr>
        <w:spacing w:after="0" w:line="240" w:lineRule="auto"/>
      </w:pPr>
      <w:r>
        <w:separator/>
      </w:r>
    </w:p>
  </w:footnote>
  <w:footnote w:type="continuationSeparator" w:id="0">
    <w:p w:rsidR="00871289" w:rsidRDefault="00871289" w:rsidP="00F62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54F" w:rsidRDefault="00F6254F">
    <w:pPr>
      <w:pStyle w:val="Header"/>
    </w:pPr>
    <w:r>
      <w:t>Half-termly checklist</w:t>
    </w:r>
    <w:r>
      <w:tab/>
      <w:t>Department:</w:t>
    </w:r>
    <w:r w:rsidR="00CC49FF">
      <w:t xml:space="preserve"> Science</w:t>
    </w:r>
    <w:r>
      <w:tab/>
    </w:r>
    <w:r>
      <w:tab/>
    </w:r>
    <w:r>
      <w:tab/>
      <w:t>Autumn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3C13"/>
    <w:multiLevelType w:val="hybridMultilevel"/>
    <w:tmpl w:val="1EE48C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3F2DDC"/>
    <w:multiLevelType w:val="hybridMultilevel"/>
    <w:tmpl w:val="05C228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276327"/>
    <w:multiLevelType w:val="hybridMultilevel"/>
    <w:tmpl w:val="C324D5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058CF"/>
    <w:multiLevelType w:val="hybridMultilevel"/>
    <w:tmpl w:val="8534A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B68FE"/>
    <w:multiLevelType w:val="hybridMultilevel"/>
    <w:tmpl w:val="6922B1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B3CE4"/>
    <w:multiLevelType w:val="hybridMultilevel"/>
    <w:tmpl w:val="8C5888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333AD"/>
    <w:multiLevelType w:val="hybridMultilevel"/>
    <w:tmpl w:val="DD7A16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23421"/>
    <w:multiLevelType w:val="hybridMultilevel"/>
    <w:tmpl w:val="1090B3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AD0309"/>
    <w:multiLevelType w:val="hybridMultilevel"/>
    <w:tmpl w:val="EEF6DE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A26D8"/>
    <w:multiLevelType w:val="hybridMultilevel"/>
    <w:tmpl w:val="A94EC6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A43D3"/>
    <w:multiLevelType w:val="hybridMultilevel"/>
    <w:tmpl w:val="FFCE39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33627"/>
    <w:multiLevelType w:val="hybridMultilevel"/>
    <w:tmpl w:val="4DD665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110E4"/>
    <w:multiLevelType w:val="hybridMultilevel"/>
    <w:tmpl w:val="0F9C26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6E2F7C"/>
    <w:multiLevelType w:val="hybridMultilevel"/>
    <w:tmpl w:val="CDFCC9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73B0FCE"/>
    <w:multiLevelType w:val="hybridMultilevel"/>
    <w:tmpl w:val="EB98C1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2D9406A"/>
    <w:multiLevelType w:val="hybridMultilevel"/>
    <w:tmpl w:val="CBFE70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8A1044"/>
    <w:multiLevelType w:val="hybridMultilevel"/>
    <w:tmpl w:val="6FE4E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7704EB"/>
    <w:multiLevelType w:val="hybridMultilevel"/>
    <w:tmpl w:val="DB920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293382"/>
    <w:multiLevelType w:val="hybridMultilevel"/>
    <w:tmpl w:val="644897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2"/>
  </w:num>
  <w:num w:numId="5">
    <w:abstractNumId w:val="5"/>
  </w:num>
  <w:num w:numId="6">
    <w:abstractNumId w:val="6"/>
  </w:num>
  <w:num w:numId="7">
    <w:abstractNumId w:val="8"/>
  </w:num>
  <w:num w:numId="8">
    <w:abstractNumId w:val="11"/>
  </w:num>
  <w:num w:numId="9">
    <w:abstractNumId w:val="0"/>
  </w:num>
  <w:num w:numId="10">
    <w:abstractNumId w:val="17"/>
  </w:num>
  <w:num w:numId="11">
    <w:abstractNumId w:val="3"/>
  </w:num>
  <w:num w:numId="12">
    <w:abstractNumId w:val="16"/>
  </w:num>
  <w:num w:numId="13">
    <w:abstractNumId w:val="9"/>
  </w:num>
  <w:num w:numId="14">
    <w:abstractNumId w:val="13"/>
  </w:num>
  <w:num w:numId="15">
    <w:abstractNumId w:val="1"/>
  </w:num>
  <w:num w:numId="16">
    <w:abstractNumId w:val="15"/>
  </w:num>
  <w:num w:numId="17">
    <w:abstractNumId w:val="7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67F"/>
    <w:rsid w:val="000075D3"/>
    <w:rsid w:val="0018405E"/>
    <w:rsid w:val="002F009D"/>
    <w:rsid w:val="00342E60"/>
    <w:rsid w:val="003A0621"/>
    <w:rsid w:val="003B0A7C"/>
    <w:rsid w:val="00600496"/>
    <w:rsid w:val="006D62FB"/>
    <w:rsid w:val="007053C7"/>
    <w:rsid w:val="00871289"/>
    <w:rsid w:val="0099767F"/>
    <w:rsid w:val="009F3842"/>
    <w:rsid w:val="00CC49FF"/>
    <w:rsid w:val="00E36FAB"/>
    <w:rsid w:val="00F6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2C191"/>
  <w15:chartTrackingRefBased/>
  <w15:docId w15:val="{E8ED5167-C2EE-4C03-9B3D-0C8AF866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2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54F"/>
  </w:style>
  <w:style w:type="paragraph" w:styleId="Footer">
    <w:name w:val="footer"/>
    <w:basedOn w:val="Normal"/>
    <w:link w:val="FooterChar"/>
    <w:uiPriority w:val="99"/>
    <w:unhideWhenUsed/>
    <w:rsid w:val="00F62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54F"/>
  </w:style>
  <w:style w:type="paragraph" w:styleId="ListParagraph">
    <w:name w:val="List Paragraph"/>
    <w:basedOn w:val="Normal"/>
    <w:uiPriority w:val="34"/>
    <w:qFormat/>
    <w:rsid w:val="009F3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Hodges</dc:creator>
  <cp:keywords/>
  <dc:description/>
  <cp:lastModifiedBy>Ben Hodges</cp:lastModifiedBy>
  <cp:revision>3</cp:revision>
  <dcterms:created xsi:type="dcterms:W3CDTF">2020-07-20T14:19:00Z</dcterms:created>
  <dcterms:modified xsi:type="dcterms:W3CDTF">2020-09-16T08:57:00Z</dcterms:modified>
</cp:coreProperties>
</file>