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849" w:type="dxa"/>
        <w:tblLook w:val="04A0" w:firstRow="1" w:lastRow="0" w:firstColumn="1" w:lastColumn="0" w:noHBand="0" w:noVBand="1"/>
      </w:tblPr>
      <w:tblGrid>
        <w:gridCol w:w="834"/>
        <w:gridCol w:w="2989"/>
        <w:gridCol w:w="6766"/>
        <w:gridCol w:w="2860"/>
        <w:gridCol w:w="2400"/>
      </w:tblGrid>
      <w:tr w:rsidR="00E1269E" w:rsidTr="003B5441">
        <w:trPr>
          <w:trHeight w:val="699"/>
        </w:trPr>
        <w:tc>
          <w:tcPr>
            <w:tcW w:w="834" w:type="dxa"/>
            <w:shd w:val="clear" w:color="auto" w:fill="D9D9D9" w:themeFill="background1" w:themeFillShade="D9"/>
          </w:tcPr>
          <w:p w:rsidR="00F6254F" w:rsidRPr="003B5441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3B5441">
              <w:rPr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F6254F" w:rsidRPr="003B5441" w:rsidRDefault="00F6254F" w:rsidP="00F6254F">
            <w:pPr>
              <w:rPr>
                <w:sz w:val="28"/>
                <w:szCs w:val="28"/>
              </w:rPr>
            </w:pPr>
            <w:r w:rsidRPr="003B5441">
              <w:rPr>
                <w:b/>
                <w:bCs/>
                <w:sz w:val="28"/>
                <w:szCs w:val="28"/>
              </w:rPr>
              <w:t>In-School Learning</w:t>
            </w:r>
          </w:p>
          <w:p w:rsidR="00F6254F" w:rsidRPr="003B5441" w:rsidRDefault="00F6254F" w:rsidP="00F62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right w:val="nil"/>
            </w:tcBorders>
            <w:shd w:val="clear" w:color="auto" w:fill="D9D9D9" w:themeFill="background1" w:themeFillShade="D9"/>
          </w:tcPr>
          <w:p w:rsidR="00F6254F" w:rsidRPr="003B5441" w:rsidRDefault="00FD246A" w:rsidP="00FD246A">
            <w:pPr>
              <w:ind w:left="-243"/>
              <w:rPr>
                <w:sz w:val="28"/>
                <w:szCs w:val="28"/>
              </w:rPr>
            </w:pPr>
            <w:r w:rsidRPr="003B5441">
              <w:rPr>
                <w:b/>
                <w:bCs/>
                <w:sz w:val="28"/>
                <w:szCs w:val="28"/>
              </w:rPr>
              <w:t xml:space="preserve">       </w:t>
            </w:r>
            <w:r w:rsidR="00F6254F" w:rsidRPr="003B5441">
              <w:rPr>
                <w:b/>
                <w:bCs/>
                <w:sz w:val="28"/>
                <w:szCs w:val="28"/>
              </w:rPr>
              <w:t>Blended Learning</w:t>
            </w:r>
          </w:p>
          <w:p w:rsidR="00F6254F" w:rsidRPr="003B5441" w:rsidRDefault="00F6254F" w:rsidP="00F6254F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left w:val="nil"/>
            </w:tcBorders>
            <w:shd w:val="clear" w:color="auto" w:fill="D9D9D9" w:themeFill="background1" w:themeFillShade="D9"/>
          </w:tcPr>
          <w:p w:rsidR="00F6254F" w:rsidRPr="003B5441" w:rsidRDefault="00F6254F" w:rsidP="00F6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:rsidR="00F6254F" w:rsidRPr="003B5441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3B5441">
              <w:rPr>
                <w:b/>
                <w:bCs/>
                <w:sz w:val="28"/>
                <w:szCs w:val="28"/>
              </w:rPr>
              <w:t>Approximate completion time</w:t>
            </w:r>
          </w:p>
        </w:tc>
      </w:tr>
      <w:tr w:rsidR="00E1269E" w:rsidTr="003B5441">
        <w:trPr>
          <w:trHeight w:val="1691"/>
        </w:trPr>
        <w:tc>
          <w:tcPr>
            <w:tcW w:w="834" w:type="dxa"/>
          </w:tcPr>
          <w:p w:rsidR="00F6254F" w:rsidRPr="003B5441" w:rsidRDefault="00280DA9" w:rsidP="00F6254F">
            <w:pPr>
              <w:rPr>
                <w:b/>
              </w:rPr>
            </w:pPr>
            <w:r w:rsidRPr="003B5441">
              <w:rPr>
                <w:b/>
              </w:rPr>
              <w:t>9/11</w:t>
            </w:r>
          </w:p>
        </w:tc>
        <w:tc>
          <w:tcPr>
            <w:tcW w:w="2989" w:type="dxa"/>
          </w:tcPr>
          <w:p w:rsidR="00333F98" w:rsidRDefault="003B5441" w:rsidP="00F6254F">
            <w:r>
              <w:t>Algebra Review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3B5441" w:rsidP="00A72E87">
            <w:hyperlink r:id="rId7" w:history="1">
              <w:r w:rsidRPr="002C6926">
                <w:rPr>
                  <w:rStyle w:val="Hyperlink"/>
                </w:rPr>
                <w:t>https://hegartymaths.com/skills/151/preview</w:t>
              </w:r>
            </w:hyperlink>
          </w:p>
          <w:p w:rsidR="003B5441" w:rsidRDefault="003B5441" w:rsidP="00A72E87">
            <w:hyperlink r:id="rId8" w:history="1">
              <w:r w:rsidRPr="002C6926">
                <w:rPr>
                  <w:rStyle w:val="Hyperlink"/>
                </w:rPr>
                <w:t>https://hegartymaths.com/skills/152/preview</w:t>
              </w:r>
            </w:hyperlink>
          </w:p>
          <w:p w:rsidR="003B5441" w:rsidRDefault="003B5441" w:rsidP="00A72E87">
            <w:hyperlink r:id="rId9" w:history="1">
              <w:r w:rsidRPr="002C6926">
                <w:rPr>
                  <w:rStyle w:val="Hyperlink"/>
                </w:rPr>
                <w:t>https://hegartymaths.com/skills/780/preview</w:t>
              </w:r>
            </w:hyperlink>
          </w:p>
          <w:p w:rsidR="003B5441" w:rsidRDefault="003B5441" w:rsidP="00A72E87">
            <w:hyperlink r:id="rId10" w:history="1">
              <w:r w:rsidRPr="002C6926">
                <w:rPr>
                  <w:rStyle w:val="Hyperlink"/>
                </w:rPr>
                <w:t>https://hegartymaths.com/skills/167/preview</w:t>
              </w:r>
            </w:hyperlink>
          </w:p>
          <w:p w:rsidR="003B5441" w:rsidRDefault="003B5441" w:rsidP="00A72E87">
            <w:hyperlink r:id="rId11" w:history="1">
              <w:r w:rsidRPr="002C6926">
                <w:rPr>
                  <w:rStyle w:val="Hyperlink"/>
                </w:rPr>
                <w:t>https://hegartymaths.com/skills/162/preview</w:t>
              </w:r>
            </w:hyperlink>
          </w:p>
          <w:p w:rsidR="003B5441" w:rsidRDefault="003B5441" w:rsidP="00A72E87">
            <w:hyperlink r:id="rId12" w:history="1">
              <w:r w:rsidRPr="002C6926">
                <w:rPr>
                  <w:rStyle w:val="Hyperlink"/>
                </w:rPr>
                <w:t>https://hegartymaths.com/skills/163/preview</w:t>
              </w:r>
            </w:hyperlink>
          </w:p>
          <w:p w:rsidR="003B5441" w:rsidRDefault="003B5441" w:rsidP="00A72E87">
            <w:bookmarkStart w:id="0" w:name="_GoBack"/>
            <w:bookmarkEnd w:id="0"/>
          </w:p>
        </w:tc>
        <w:tc>
          <w:tcPr>
            <w:tcW w:w="2860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400" w:type="dxa"/>
          </w:tcPr>
          <w:p w:rsidR="00F6254F" w:rsidRPr="0018405E" w:rsidRDefault="003B5441" w:rsidP="00F6254F">
            <w:r>
              <w:t>2</w:t>
            </w:r>
            <w:r w:rsidR="00A72E87">
              <w:t xml:space="preserve"> week</w:t>
            </w:r>
            <w:r>
              <w:t>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3B5441" w:rsidRDefault="00280DA9" w:rsidP="00F6254F">
            <w:pPr>
              <w:rPr>
                <w:b/>
              </w:rPr>
            </w:pPr>
            <w:r w:rsidRPr="003B5441">
              <w:rPr>
                <w:b/>
              </w:rPr>
              <w:t>16/11</w:t>
            </w:r>
          </w:p>
        </w:tc>
        <w:tc>
          <w:tcPr>
            <w:tcW w:w="2989" w:type="dxa"/>
          </w:tcPr>
          <w:p w:rsidR="00A14610" w:rsidRDefault="003B5441" w:rsidP="00A14610">
            <w:r>
              <w:t>Algebra Review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3B5441" w:rsidP="00A72E87">
            <w:hyperlink r:id="rId13" w:history="1">
              <w:r w:rsidRPr="002C6926">
                <w:rPr>
                  <w:rStyle w:val="Hyperlink"/>
                </w:rPr>
                <w:t>https://hegartymaths.com/skills/170/preview</w:t>
              </w:r>
            </w:hyperlink>
          </w:p>
          <w:p w:rsidR="003B5441" w:rsidRDefault="003B5441" w:rsidP="00A72E87">
            <w:hyperlink r:id="rId14" w:history="1">
              <w:r w:rsidRPr="002C6926">
                <w:rPr>
                  <w:rStyle w:val="Hyperlink"/>
                </w:rPr>
                <w:t>https://hegartymaths.com/skills/171/preview</w:t>
              </w:r>
            </w:hyperlink>
          </w:p>
          <w:p w:rsidR="003B5441" w:rsidRDefault="003B5441" w:rsidP="00A72E87">
            <w:hyperlink r:id="rId15" w:history="1">
              <w:r w:rsidRPr="002C6926">
                <w:rPr>
                  <w:rStyle w:val="Hyperlink"/>
                </w:rPr>
                <w:t>https://hegartymaths.com/skills/160/preview</w:t>
              </w:r>
            </w:hyperlink>
          </w:p>
          <w:p w:rsidR="003B5441" w:rsidRDefault="003B5441" w:rsidP="00A72E87">
            <w:hyperlink r:id="rId16" w:history="1">
              <w:r w:rsidRPr="002C6926">
                <w:rPr>
                  <w:rStyle w:val="Hyperlink"/>
                </w:rPr>
                <w:t>https://hegartymaths.com/skills/161/preview</w:t>
              </w:r>
            </w:hyperlink>
          </w:p>
          <w:p w:rsidR="003B5441" w:rsidRDefault="003B5441" w:rsidP="00A72E87"/>
        </w:tc>
        <w:tc>
          <w:tcPr>
            <w:tcW w:w="2860" w:type="dxa"/>
            <w:tcBorders>
              <w:left w:val="nil"/>
              <w:bottom w:val="single" w:sz="4" w:space="0" w:color="auto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3B5441" w:rsidRDefault="00F6254F" w:rsidP="00F6254F"/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3B5441" w:rsidRDefault="00280DA9" w:rsidP="00F6254F">
            <w:pPr>
              <w:rPr>
                <w:b/>
              </w:rPr>
            </w:pPr>
            <w:r w:rsidRPr="003B5441">
              <w:rPr>
                <w:b/>
              </w:rPr>
              <w:t>23/11</w:t>
            </w:r>
          </w:p>
        </w:tc>
        <w:tc>
          <w:tcPr>
            <w:tcW w:w="2989" w:type="dxa"/>
          </w:tcPr>
          <w:p w:rsidR="00F6254F" w:rsidRPr="008223DF" w:rsidRDefault="003B5441" w:rsidP="00A72E87">
            <w:pPr>
              <w:rPr>
                <w:b/>
              </w:rPr>
            </w:pPr>
            <w:r w:rsidRPr="003B5441">
              <w:t>Quadratics</w:t>
            </w:r>
          </w:p>
        </w:tc>
        <w:tc>
          <w:tcPr>
            <w:tcW w:w="6766" w:type="dxa"/>
            <w:tcBorders>
              <w:right w:val="nil"/>
            </w:tcBorders>
          </w:tcPr>
          <w:p w:rsidR="003B5441" w:rsidRDefault="003B5441" w:rsidP="003B5441">
            <w:hyperlink r:id="rId17" w:history="1">
              <w:r w:rsidRPr="002C6926">
                <w:rPr>
                  <w:rStyle w:val="Hyperlink"/>
                </w:rPr>
                <w:t>https://hegartymaths.com/skills/222/preview</w:t>
              </w:r>
            </w:hyperlink>
          </w:p>
          <w:p w:rsidR="003B5441" w:rsidRDefault="003B5441" w:rsidP="003B5441">
            <w:hyperlink r:id="rId18" w:history="1">
              <w:r w:rsidRPr="002C6926">
                <w:rPr>
                  <w:rStyle w:val="Hyperlink"/>
                </w:rPr>
                <w:t>https://hegartymaths.com/skills/233/preview</w:t>
              </w:r>
            </w:hyperlink>
          </w:p>
          <w:p w:rsidR="003B5441" w:rsidRDefault="003B5441" w:rsidP="003B5441">
            <w:hyperlink r:id="rId19" w:history="1">
              <w:r w:rsidRPr="002C6926">
                <w:rPr>
                  <w:rStyle w:val="Hyperlink"/>
                </w:rPr>
                <w:t>https://hegartymaths.com/skills/232/preview</w:t>
              </w:r>
            </w:hyperlink>
          </w:p>
          <w:p w:rsidR="003B5441" w:rsidRDefault="003B5441" w:rsidP="003B5441">
            <w:hyperlink r:id="rId20" w:history="1">
              <w:r w:rsidRPr="002C6926">
                <w:rPr>
                  <w:rStyle w:val="Hyperlink"/>
                </w:rPr>
                <w:t>https://hegartymaths.com/skills/224/preview</w:t>
              </w:r>
            </w:hyperlink>
          </w:p>
          <w:p w:rsidR="00E874F6" w:rsidRDefault="00E874F6" w:rsidP="00FB67D9">
            <w:pPr>
              <w:ind w:hanging="131"/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50308B">
            <w:pPr>
              <w:jc w:val="both"/>
            </w:pPr>
          </w:p>
          <w:p w:rsidR="00662D02" w:rsidRDefault="00662D02" w:rsidP="0050308B">
            <w:pPr>
              <w:jc w:val="both"/>
            </w:pPr>
          </w:p>
        </w:tc>
        <w:tc>
          <w:tcPr>
            <w:tcW w:w="2400" w:type="dxa"/>
          </w:tcPr>
          <w:p w:rsidR="00F6254F" w:rsidRPr="008223DF" w:rsidRDefault="00A72E87" w:rsidP="00F6254F">
            <w:r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3B5441" w:rsidRDefault="00280DA9" w:rsidP="00F6254F">
            <w:pPr>
              <w:rPr>
                <w:b/>
              </w:rPr>
            </w:pPr>
            <w:r w:rsidRPr="003B5441">
              <w:rPr>
                <w:b/>
              </w:rPr>
              <w:t>30/11</w:t>
            </w:r>
          </w:p>
        </w:tc>
        <w:tc>
          <w:tcPr>
            <w:tcW w:w="2989" w:type="dxa"/>
          </w:tcPr>
          <w:p w:rsidR="00E1269E" w:rsidRDefault="003B5441" w:rsidP="008223DF">
            <w:r>
              <w:t>Quadratic Graphs</w:t>
            </w:r>
          </w:p>
        </w:tc>
        <w:tc>
          <w:tcPr>
            <w:tcW w:w="6766" w:type="dxa"/>
            <w:tcBorders>
              <w:right w:val="nil"/>
            </w:tcBorders>
          </w:tcPr>
          <w:p w:rsidR="003B5441" w:rsidRDefault="003B5441" w:rsidP="003B5441">
            <w:hyperlink r:id="rId21" w:history="1">
              <w:r w:rsidRPr="002C6926">
                <w:rPr>
                  <w:rStyle w:val="Hyperlink"/>
                </w:rPr>
                <w:t>https://hegartymaths.com/skills/251/preview</w:t>
              </w:r>
            </w:hyperlink>
          </w:p>
          <w:p w:rsidR="003B5441" w:rsidRDefault="003B5441" w:rsidP="003B5441">
            <w:hyperlink r:id="rId22" w:history="1">
              <w:r w:rsidRPr="002C6926">
                <w:rPr>
                  <w:rStyle w:val="Hyperlink"/>
                </w:rPr>
                <w:t>https://hegartymaths.com/skills/257/preview</w:t>
              </w:r>
            </w:hyperlink>
          </w:p>
          <w:p w:rsidR="00E874F6" w:rsidRDefault="003B5441" w:rsidP="003B5441">
            <w:hyperlink r:id="rId23" w:history="1">
              <w:r w:rsidRPr="002C6926">
                <w:rPr>
                  <w:rStyle w:val="Hyperlink"/>
                </w:rPr>
                <w:t>https://hegartymaths.com/skills/253/preview</w:t>
              </w:r>
            </w:hyperlink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A72E87" w:rsidP="00F6254F">
            <w:r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3B5441" w:rsidRDefault="00280DA9" w:rsidP="00280DA9">
            <w:pPr>
              <w:rPr>
                <w:b/>
              </w:rPr>
            </w:pPr>
            <w:r w:rsidRPr="003B5441">
              <w:rPr>
                <w:b/>
              </w:rPr>
              <w:t>7/12</w:t>
            </w:r>
          </w:p>
        </w:tc>
        <w:tc>
          <w:tcPr>
            <w:tcW w:w="2989" w:type="dxa"/>
          </w:tcPr>
          <w:p w:rsidR="00E1269E" w:rsidRPr="003B5441" w:rsidRDefault="003B5441" w:rsidP="00E1269E">
            <w:r w:rsidRPr="003B5441">
              <w:t>Simultaneous Equations</w:t>
            </w:r>
          </w:p>
        </w:tc>
        <w:tc>
          <w:tcPr>
            <w:tcW w:w="6766" w:type="dxa"/>
            <w:tcBorders>
              <w:right w:val="nil"/>
            </w:tcBorders>
          </w:tcPr>
          <w:p w:rsidR="003B5441" w:rsidRDefault="003B5441" w:rsidP="003B5441">
            <w:hyperlink r:id="rId24" w:history="1">
              <w:r w:rsidRPr="002C6926">
                <w:rPr>
                  <w:rStyle w:val="Hyperlink"/>
                </w:rPr>
                <w:t>https://hegartymaths.com/skills/190/preview</w:t>
              </w:r>
            </w:hyperlink>
          </w:p>
          <w:p w:rsidR="003B5441" w:rsidRDefault="003B5441" w:rsidP="003B5441">
            <w:hyperlink r:id="rId25" w:history="1">
              <w:r w:rsidRPr="002C6926">
                <w:rPr>
                  <w:rStyle w:val="Hyperlink"/>
                </w:rPr>
                <w:t>https://hegartymaths.com/skills/191/preview</w:t>
              </w:r>
            </w:hyperlink>
          </w:p>
          <w:p w:rsidR="003B5441" w:rsidRDefault="003B5441" w:rsidP="003B5441">
            <w:hyperlink r:id="rId26" w:history="1">
              <w:r w:rsidRPr="002C6926">
                <w:rPr>
                  <w:rStyle w:val="Hyperlink"/>
                </w:rPr>
                <w:t>https://hegartymaths.com/skills/192/preview</w:t>
              </w:r>
            </w:hyperlink>
          </w:p>
          <w:p w:rsidR="00E874F6" w:rsidRDefault="003B5441" w:rsidP="003B5441">
            <w:hyperlink r:id="rId27" w:history="1">
              <w:r w:rsidRPr="002C6926">
                <w:rPr>
                  <w:rStyle w:val="Hyperlink"/>
                </w:rPr>
                <w:t>https://hegartymaths.com/skills/194/preview</w:t>
              </w:r>
            </w:hyperlink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A72E87" w:rsidP="00F6254F">
            <w:r>
              <w:t>2 weeks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3B5441" w:rsidRDefault="00280DA9" w:rsidP="00F6254F">
            <w:pPr>
              <w:rPr>
                <w:b/>
              </w:rPr>
            </w:pPr>
            <w:r w:rsidRPr="003B5441">
              <w:rPr>
                <w:b/>
              </w:rPr>
              <w:t>14/12</w:t>
            </w:r>
          </w:p>
        </w:tc>
        <w:tc>
          <w:tcPr>
            <w:tcW w:w="2989" w:type="dxa"/>
          </w:tcPr>
          <w:p w:rsidR="00F6254F" w:rsidRDefault="003B5441" w:rsidP="00E1269E">
            <w:r>
              <w:t>Worded questions involving Simultaneous equations/ AUTUMN 2 ASSESSMENT</w:t>
            </w:r>
          </w:p>
        </w:tc>
        <w:tc>
          <w:tcPr>
            <w:tcW w:w="6766" w:type="dxa"/>
            <w:tcBorders>
              <w:right w:val="nil"/>
            </w:tcBorders>
          </w:tcPr>
          <w:p w:rsidR="003B5441" w:rsidRDefault="003B5441" w:rsidP="003B5441">
            <w:hyperlink r:id="rId28" w:history="1">
              <w:r w:rsidRPr="002C6926">
                <w:rPr>
                  <w:rStyle w:val="Hyperlink"/>
                </w:rPr>
                <w:t>https://hegartymaths.com/skills/195/preview</w:t>
              </w:r>
            </w:hyperlink>
          </w:p>
          <w:p w:rsidR="00F6254F" w:rsidRDefault="00F6254F" w:rsidP="0050308B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F6254F" w:rsidP="00F6254F">
            <w:pPr>
              <w:rPr>
                <w:b/>
              </w:rPr>
            </w:pPr>
          </w:p>
        </w:tc>
      </w:tr>
    </w:tbl>
    <w:p w:rsidR="0099767F" w:rsidRDefault="0099767F"/>
    <w:p w:rsidR="00342E60" w:rsidRDefault="00342E60"/>
    <w:sectPr w:rsidR="00342E60" w:rsidSect="0099767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5A" w:rsidRDefault="00BF4C5A" w:rsidP="00F6254F">
      <w:pPr>
        <w:spacing w:after="0" w:line="240" w:lineRule="auto"/>
      </w:pPr>
      <w:r>
        <w:separator/>
      </w:r>
    </w:p>
  </w:endnote>
  <w:endnote w:type="continuationSeparator" w:id="0">
    <w:p w:rsidR="00BF4C5A" w:rsidRDefault="00BF4C5A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5A" w:rsidRDefault="00BF4C5A" w:rsidP="00F6254F">
      <w:pPr>
        <w:spacing w:after="0" w:line="240" w:lineRule="auto"/>
      </w:pPr>
      <w:r>
        <w:separator/>
      </w:r>
    </w:p>
  </w:footnote>
  <w:footnote w:type="continuationSeparator" w:id="0">
    <w:p w:rsidR="00BF4C5A" w:rsidRDefault="00BF4C5A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>YEAR 1</w:t>
    </w:r>
    <w:r w:rsidR="009A57C6">
      <w:t>0</w:t>
    </w:r>
    <w:r w:rsidR="00691948">
      <w:t xml:space="preserve"> </w:t>
    </w:r>
    <w:r w:rsidR="00A10CD1">
      <w:t>FOUNDATION</w:t>
    </w:r>
    <w:r w:rsidR="00691948">
      <w:t xml:space="preserve"> </w:t>
    </w:r>
    <w:r w:rsidR="00333F98">
      <w:t>Mathematics</w:t>
    </w:r>
    <w:r w:rsidR="002F57C5">
      <w:tab/>
    </w:r>
    <w:r w:rsidR="002F57C5">
      <w:tab/>
    </w:r>
    <w:r w:rsidR="002F57C5">
      <w:tab/>
      <w:t>Autumn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C2"/>
    <w:multiLevelType w:val="hybridMultilevel"/>
    <w:tmpl w:val="942E4E1C"/>
    <w:lvl w:ilvl="0" w:tplc="770C6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881"/>
    <w:multiLevelType w:val="hybridMultilevel"/>
    <w:tmpl w:val="F6C44C06"/>
    <w:lvl w:ilvl="0" w:tplc="83C20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7201B"/>
    <w:rsid w:val="000B2067"/>
    <w:rsid w:val="0018405E"/>
    <w:rsid w:val="00280DA9"/>
    <w:rsid w:val="00295391"/>
    <w:rsid w:val="00297239"/>
    <w:rsid w:val="002F57C5"/>
    <w:rsid w:val="00333F98"/>
    <w:rsid w:val="00342E60"/>
    <w:rsid w:val="003664DB"/>
    <w:rsid w:val="003B5441"/>
    <w:rsid w:val="0048448D"/>
    <w:rsid w:val="0050308B"/>
    <w:rsid w:val="00526436"/>
    <w:rsid w:val="005C3310"/>
    <w:rsid w:val="005E496C"/>
    <w:rsid w:val="00600496"/>
    <w:rsid w:val="006343BD"/>
    <w:rsid w:val="006616B0"/>
    <w:rsid w:val="00662D02"/>
    <w:rsid w:val="00691948"/>
    <w:rsid w:val="007053C7"/>
    <w:rsid w:val="008223DF"/>
    <w:rsid w:val="009037AB"/>
    <w:rsid w:val="00964E4F"/>
    <w:rsid w:val="0099767F"/>
    <w:rsid w:val="009A4E8D"/>
    <w:rsid w:val="009A57C6"/>
    <w:rsid w:val="00A10CD1"/>
    <w:rsid w:val="00A14610"/>
    <w:rsid w:val="00A72E87"/>
    <w:rsid w:val="00AC756E"/>
    <w:rsid w:val="00AF0B62"/>
    <w:rsid w:val="00BF4C5A"/>
    <w:rsid w:val="00D13134"/>
    <w:rsid w:val="00D33B9E"/>
    <w:rsid w:val="00E1269E"/>
    <w:rsid w:val="00E17B5C"/>
    <w:rsid w:val="00E32F0F"/>
    <w:rsid w:val="00E874F6"/>
    <w:rsid w:val="00EB4CA7"/>
    <w:rsid w:val="00F6254F"/>
    <w:rsid w:val="00FB67D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884D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gartymaths.com/skills/152/preview" TargetMode="External"/><Relationship Id="rId13" Type="http://schemas.openxmlformats.org/officeDocument/2006/relationships/hyperlink" Target="https://hegartymaths.com/skills/170/preview" TargetMode="External"/><Relationship Id="rId18" Type="http://schemas.openxmlformats.org/officeDocument/2006/relationships/hyperlink" Target="https://hegartymaths.com/skills/233/preview" TargetMode="External"/><Relationship Id="rId26" Type="http://schemas.openxmlformats.org/officeDocument/2006/relationships/hyperlink" Target="https://hegartymaths.com/skills/192/pre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gartymaths.com/skills/251/preview" TargetMode="External"/><Relationship Id="rId34" Type="http://schemas.openxmlformats.org/officeDocument/2006/relationships/footer" Target="footer3.xml"/><Relationship Id="rId7" Type="http://schemas.openxmlformats.org/officeDocument/2006/relationships/hyperlink" Target="https://hegartymaths.com/skills/151/preview" TargetMode="External"/><Relationship Id="rId12" Type="http://schemas.openxmlformats.org/officeDocument/2006/relationships/hyperlink" Target="https://hegartymaths.com/skills/163/preview" TargetMode="External"/><Relationship Id="rId17" Type="http://schemas.openxmlformats.org/officeDocument/2006/relationships/hyperlink" Target="https://hegartymaths.com/skills/222/preview" TargetMode="External"/><Relationship Id="rId25" Type="http://schemas.openxmlformats.org/officeDocument/2006/relationships/hyperlink" Target="https://hegartymaths.com/skills/191/preview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hegartymaths.com/skills/161/preview" TargetMode="External"/><Relationship Id="rId20" Type="http://schemas.openxmlformats.org/officeDocument/2006/relationships/hyperlink" Target="https://hegartymaths.com/skills/224/preview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gartymaths.com/skills/162/preview" TargetMode="External"/><Relationship Id="rId24" Type="http://schemas.openxmlformats.org/officeDocument/2006/relationships/hyperlink" Target="https://hegartymaths.com/skills/190/preview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hegartymaths.com/skills/160/preview" TargetMode="External"/><Relationship Id="rId23" Type="http://schemas.openxmlformats.org/officeDocument/2006/relationships/hyperlink" Target="https://hegartymaths.com/skills/253/preview" TargetMode="External"/><Relationship Id="rId28" Type="http://schemas.openxmlformats.org/officeDocument/2006/relationships/hyperlink" Target="https://hegartymaths.com/skills/195/pre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egartymaths.com/skills/167/preview" TargetMode="External"/><Relationship Id="rId19" Type="http://schemas.openxmlformats.org/officeDocument/2006/relationships/hyperlink" Target="https://hegartymaths.com/skills/232/previe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gartymaths.com/skills/780/preview" TargetMode="External"/><Relationship Id="rId14" Type="http://schemas.openxmlformats.org/officeDocument/2006/relationships/hyperlink" Target="https://hegartymaths.com/skills/171/preview" TargetMode="External"/><Relationship Id="rId22" Type="http://schemas.openxmlformats.org/officeDocument/2006/relationships/hyperlink" Target="https://hegartymaths.com/skills/257/preview" TargetMode="External"/><Relationship Id="rId27" Type="http://schemas.openxmlformats.org/officeDocument/2006/relationships/hyperlink" Target="https://hegartymaths.com/skills/194/preview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3</cp:revision>
  <dcterms:created xsi:type="dcterms:W3CDTF">2020-11-10T14:59:00Z</dcterms:created>
  <dcterms:modified xsi:type="dcterms:W3CDTF">2020-11-10T19:28:00Z</dcterms:modified>
</cp:coreProperties>
</file>