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6"/>
        <w:gridCol w:w="2946"/>
        <w:gridCol w:w="3152"/>
        <w:gridCol w:w="5607"/>
        <w:gridCol w:w="2862"/>
      </w:tblGrid>
      <w:tr w:rsidR="00742799" w14:paraId="4F8816E6" w14:textId="77777777" w:rsidTr="00742799">
        <w:trPr>
          <w:trHeight w:val="841"/>
        </w:trPr>
        <w:tc>
          <w:tcPr>
            <w:tcW w:w="906" w:type="dxa"/>
            <w:shd w:val="clear" w:color="auto" w:fill="002060"/>
          </w:tcPr>
          <w:p w14:paraId="02607F8D" w14:textId="5CA642E0" w:rsidR="00742799" w:rsidRPr="00F6254F" w:rsidRDefault="00742799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  <w:shd w:val="clear" w:color="auto" w:fill="002060"/>
          </w:tcPr>
          <w:p w14:paraId="41359F4E" w14:textId="77777777" w:rsidR="00742799" w:rsidRPr="00F6254F" w:rsidRDefault="00742799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14:paraId="412D4DB3" w14:textId="77777777" w:rsidR="00742799" w:rsidRPr="00F6254F" w:rsidRDefault="00742799" w:rsidP="00F6254F">
            <w:pPr>
              <w:jc w:val="center"/>
              <w:rPr>
                <w:sz w:val="32"/>
              </w:rPr>
            </w:pPr>
          </w:p>
        </w:tc>
        <w:tc>
          <w:tcPr>
            <w:tcW w:w="8759" w:type="dxa"/>
            <w:gridSpan w:val="2"/>
            <w:shd w:val="clear" w:color="auto" w:fill="002060"/>
          </w:tcPr>
          <w:p w14:paraId="020AA81E" w14:textId="77777777" w:rsidR="00742799" w:rsidRPr="00C36B7D" w:rsidRDefault="00742799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</w:tc>
        <w:tc>
          <w:tcPr>
            <w:tcW w:w="2862" w:type="dxa"/>
            <w:shd w:val="clear" w:color="auto" w:fill="002060"/>
          </w:tcPr>
          <w:p w14:paraId="6DE04370" w14:textId="77777777" w:rsidR="00742799" w:rsidRPr="00F6254F" w:rsidRDefault="00742799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742799" w14:paraId="64CA74EF" w14:textId="77777777" w:rsidTr="00742799">
        <w:trPr>
          <w:trHeight w:val="1199"/>
        </w:trPr>
        <w:tc>
          <w:tcPr>
            <w:tcW w:w="906" w:type="dxa"/>
          </w:tcPr>
          <w:p w14:paraId="2612F1D3" w14:textId="716079BE" w:rsidR="00742799" w:rsidRDefault="00742799" w:rsidP="00F6254F">
            <w:r>
              <w:t>9/11</w:t>
            </w:r>
          </w:p>
        </w:tc>
        <w:tc>
          <w:tcPr>
            <w:tcW w:w="2946" w:type="dxa"/>
          </w:tcPr>
          <w:p w14:paraId="58CDC04E" w14:textId="2C65632F" w:rsidR="00742799" w:rsidRPr="00C36B7D" w:rsidRDefault="00742799" w:rsidP="00C36B7D">
            <w:r>
              <w:t>Positive and Negative Numbers</w:t>
            </w:r>
          </w:p>
        </w:tc>
        <w:tc>
          <w:tcPr>
            <w:tcW w:w="3152" w:type="dxa"/>
            <w:tcBorders>
              <w:right w:val="nil"/>
            </w:tcBorders>
          </w:tcPr>
          <w:p w14:paraId="68575F27" w14:textId="77777777" w:rsidR="00742799" w:rsidRDefault="00742799" w:rsidP="00F6254F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7AEA4DCE" w14:textId="24F2E1B1" w:rsidR="00742799" w:rsidRDefault="00B814B3" w:rsidP="00F6254F">
            <w:r>
              <w:t>Task 37</w:t>
            </w:r>
          </w:p>
          <w:p w14:paraId="09B7D498" w14:textId="3A62919E" w:rsidR="00742799" w:rsidRDefault="00742799" w:rsidP="00F6254F">
            <w:r>
              <w:t xml:space="preserve">Task </w:t>
            </w:r>
            <w:r w:rsidR="00B814B3">
              <w:t>38</w:t>
            </w:r>
          </w:p>
          <w:p w14:paraId="6C638F54" w14:textId="346B0C28" w:rsidR="00742799" w:rsidRDefault="00742799" w:rsidP="00F6254F">
            <w:r>
              <w:t xml:space="preserve">Task </w:t>
            </w:r>
            <w:r w:rsidR="00B814B3">
              <w:t>39</w:t>
            </w:r>
          </w:p>
          <w:p w14:paraId="5CD54E7A" w14:textId="77777777" w:rsidR="00742799" w:rsidRDefault="00742799" w:rsidP="00F6254F"/>
          <w:p w14:paraId="427E67A0" w14:textId="19D00826" w:rsidR="00B814B3" w:rsidRPr="00C36B7D" w:rsidRDefault="00B814B3" w:rsidP="00F6254F"/>
        </w:tc>
        <w:tc>
          <w:tcPr>
            <w:tcW w:w="5607" w:type="dxa"/>
            <w:tcBorders>
              <w:left w:val="nil"/>
            </w:tcBorders>
          </w:tcPr>
          <w:p w14:paraId="065A445D" w14:textId="0AB69774" w:rsidR="00742799" w:rsidRDefault="00742799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0F552F1D" w14:textId="77777777" w:rsidR="00742799" w:rsidRDefault="00742799" w:rsidP="00C317E5">
            <w:r>
              <w:t>Negative Numbers in Context</w:t>
            </w:r>
          </w:p>
          <w:p w14:paraId="3C1CDAF1" w14:textId="77777777" w:rsidR="00742799" w:rsidRDefault="00742799" w:rsidP="00C317E5">
            <w:r>
              <w:t>Order and Absolute Value</w:t>
            </w:r>
          </w:p>
          <w:p w14:paraId="3342A6A4" w14:textId="77777777" w:rsidR="00742799" w:rsidRDefault="00742799" w:rsidP="00C317E5">
            <w:r>
              <w:t>Modelling Addition</w:t>
            </w:r>
          </w:p>
          <w:p w14:paraId="5E2CFD06" w14:textId="4F9E3805" w:rsidR="00742799" w:rsidRPr="00C317E5" w:rsidRDefault="00742799" w:rsidP="00C317E5">
            <w:r>
              <w:t>Further Addition</w:t>
            </w:r>
          </w:p>
        </w:tc>
        <w:tc>
          <w:tcPr>
            <w:tcW w:w="2862" w:type="dxa"/>
          </w:tcPr>
          <w:p w14:paraId="7EF3A9EA" w14:textId="77777777" w:rsidR="00742799" w:rsidRPr="0018405E" w:rsidRDefault="00742799" w:rsidP="00F6254F">
            <w:r>
              <w:t>~ 3 hours</w:t>
            </w:r>
          </w:p>
        </w:tc>
      </w:tr>
      <w:tr w:rsidR="00742799" w14:paraId="00110A24" w14:textId="77777777" w:rsidTr="00742799">
        <w:trPr>
          <w:trHeight w:val="1269"/>
        </w:trPr>
        <w:tc>
          <w:tcPr>
            <w:tcW w:w="906" w:type="dxa"/>
          </w:tcPr>
          <w:p w14:paraId="5ED1AB72" w14:textId="1D2B5D38" w:rsidR="00742799" w:rsidRDefault="00742799" w:rsidP="00F6254F">
            <w:r>
              <w:t>16/11</w:t>
            </w:r>
          </w:p>
        </w:tc>
        <w:tc>
          <w:tcPr>
            <w:tcW w:w="2946" w:type="dxa"/>
          </w:tcPr>
          <w:p w14:paraId="5FB3F2DF" w14:textId="0DDADE10" w:rsidR="00742799" w:rsidRDefault="00742799" w:rsidP="00742799">
            <w:r>
              <w:t>Positive and Negative Numbers</w:t>
            </w:r>
          </w:p>
        </w:tc>
        <w:tc>
          <w:tcPr>
            <w:tcW w:w="3152" w:type="dxa"/>
            <w:tcBorders>
              <w:right w:val="nil"/>
            </w:tcBorders>
          </w:tcPr>
          <w:p w14:paraId="15793AFE" w14:textId="77777777" w:rsidR="00742799" w:rsidRDefault="00742799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5A1E36B4" w14:textId="467266F3" w:rsidR="00742799" w:rsidRDefault="00742799" w:rsidP="00B814B3">
            <w:r>
              <w:t xml:space="preserve">Task </w:t>
            </w:r>
            <w:r w:rsidR="00B814B3">
              <w:t>40</w:t>
            </w:r>
          </w:p>
          <w:p w14:paraId="2DE46274" w14:textId="3518C78A" w:rsidR="00B814B3" w:rsidRDefault="00B814B3" w:rsidP="00B814B3">
            <w:r>
              <w:t>Task 41</w:t>
            </w:r>
          </w:p>
          <w:p w14:paraId="12ABBA66" w14:textId="391794D6" w:rsidR="00B814B3" w:rsidRDefault="00B814B3" w:rsidP="00B814B3">
            <w:r>
              <w:t>Task 42</w:t>
            </w:r>
          </w:p>
          <w:p w14:paraId="1C1D3453" w14:textId="70454162" w:rsidR="00B814B3" w:rsidRDefault="00B814B3" w:rsidP="00B814B3"/>
          <w:p w14:paraId="54258E73" w14:textId="77777777" w:rsidR="00742799" w:rsidRDefault="00742799" w:rsidP="00F6254F"/>
        </w:tc>
        <w:tc>
          <w:tcPr>
            <w:tcW w:w="5607" w:type="dxa"/>
            <w:tcBorders>
              <w:left w:val="nil"/>
            </w:tcBorders>
          </w:tcPr>
          <w:p w14:paraId="3FD6C3AB" w14:textId="71E0477F" w:rsidR="00742799" w:rsidRPr="00405D27" w:rsidRDefault="00742799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16851FDC" w14:textId="77777777" w:rsidR="00742799" w:rsidRDefault="00742799" w:rsidP="00F6254F">
            <w:r>
              <w:t>Subtracting Positive Numbers</w:t>
            </w:r>
          </w:p>
          <w:p w14:paraId="6CAF1B10" w14:textId="77777777" w:rsidR="00742799" w:rsidRDefault="00742799" w:rsidP="00F6254F">
            <w:r>
              <w:t>Subtracting Negative Numbers</w:t>
            </w:r>
          </w:p>
          <w:p w14:paraId="79D57DA5" w14:textId="77777777" w:rsidR="00742799" w:rsidRDefault="00742799" w:rsidP="00F6254F">
            <w:r>
              <w:t>Multiplication as Scaling</w:t>
            </w:r>
          </w:p>
          <w:p w14:paraId="5941B8D5" w14:textId="6C8218D9" w:rsidR="00742799" w:rsidRDefault="00742799" w:rsidP="00F6254F">
            <w:r>
              <w:t>Negative Scale Factors</w:t>
            </w:r>
          </w:p>
        </w:tc>
        <w:tc>
          <w:tcPr>
            <w:tcW w:w="2862" w:type="dxa"/>
          </w:tcPr>
          <w:p w14:paraId="495C96C6" w14:textId="77777777" w:rsidR="00742799" w:rsidRPr="00C06ADF" w:rsidRDefault="00742799" w:rsidP="00F6254F">
            <w:r w:rsidRPr="00C06ADF">
              <w:t>~ 3 hours</w:t>
            </w:r>
          </w:p>
        </w:tc>
      </w:tr>
      <w:tr w:rsidR="00742799" w14:paraId="139CA464" w14:textId="77777777" w:rsidTr="00742799">
        <w:trPr>
          <w:trHeight w:val="1199"/>
        </w:trPr>
        <w:tc>
          <w:tcPr>
            <w:tcW w:w="906" w:type="dxa"/>
          </w:tcPr>
          <w:p w14:paraId="3D05EB5A" w14:textId="23A3F61A" w:rsidR="00742799" w:rsidRDefault="00742799" w:rsidP="002F31C5">
            <w:r>
              <w:t>23/11</w:t>
            </w:r>
          </w:p>
        </w:tc>
        <w:tc>
          <w:tcPr>
            <w:tcW w:w="2946" w:type="dxa"/>
          </w:tcPr>
          <w:p w14:paraId="39551C42" w14:textId="464A6895" w:rsidR="00742799" w:rsidRDefault="00742799" w:rsidP="002F31C5">
            <w:r>
              <w:t>Positive and Negative Numbers</w:t>
            </w:r>
          </w:p>
        </w:tc>
        <w:tc>
          <w:tcPr>
            <w:tcW w:w="3152" w:type="dxa"/>
            <w:tcBorders>
              <w:right w:val="nil"/>
            </w:tcBorders>
          </w:tcPr>
          <w:p w14:paraId="1129E553" w14:textId="77777777" w:rsidR="00742799" w:rsidRDefault="00742799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0F4F505C" w14:textId="2799445F" w:rsidR="00742799" w:rsidRDefault="00B814B3" w:rsidP="002F31C5">
            <w:r>
              <w:t>Task 43</w:t>
            </w:r>
          </w:p>
          <w:p w14:paraId="70CA9D87" w14:textId="714FEC6E" w:rsidR="00742799" w:rsidRDefault="00B814B3" w:rsidP="002F31C5">
            <w:r>
              <w:t>Task 44</w:t>
            </w:r>
          </w:p>
          <w:p w14:paraId="094EA686" w14:textId="77777777" w:rsidR="00742799" w:rsidRDefault="00742799" w:rsidP="002F31C5"/>
          <w:p w14:paraId="10160A62" w14:textId="77777777" w:rsidR="00B814B3" w:rsidRDefault="00B814B3" w:rsidP="002F31C5"/>
          <w:p w14:paraId="280A4885" w14:textId="29572AEA" w:rsidR="00B814B3" w:rsidRDefault="00B814B3" w:rsidP="002F31C5">
            <w:bookmarkStart w:id="0" w:name="_GoBack"/>
            <w:bookmarkEnd w:id="0"/>
          </w:p>
        </w:tc>
        <w:tc>
          <w:tcPr>
            <w:tcW w:w="5607" w:type="dxa"/>
            <w:tcBorders>
              <w:left w:val="nil"/>
            </w:tcBorders>
          </w:tcPr>
          <w:p w14:paraId="11727713" w14:textId="77777777" w:rsidR="00742799" w:rsidRDefault="00742799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31A3F1AA" w14:textId="77777777" w:rsidR="00742799" w:rsidRDefault="00742799" w:rsidP="002F31C5">
            <w:r>
              <w:t>Further Multiplication</w:t>
            </w:r>
          </w:p>
          <w:p w14:paraId="16D7826A" w14:textId="77777777" w:rsidR="00742799" w:rsidRDefault="00742799" w:rsidP="002F31C5">
            <w:r>
              <w:t>Division</w:t>
            </w:r>
          </w:p>
          <w:p w14:paraId="2836875F" w14:textId="77777777" w:rsidR="00742799" w:rsidRDefault="00742799" w:rsidP="002F31C5">
            <w:r>
              <w:t>Further Division</w:t>
            </w:r>
          </w:p>
          <w:p w14:paraId="2D8CCF30" w14:textId="1E86EF14" w:rsidR="00742799" w:rsidRPr="00BE53F4" w:rsidRDefault="00742799" w:rsidP="002F31C5">
            <w:r>
              <w:t>Axioms and Negative Numbers</w:t>
            </w:r>
          </w:p>
        </w:tc>
        <w:tc>
          <w:tcPr>
            <w:tcW w:w="2862" w:type="dxa"/>
          </w:tcPr>
          <w:p w14:paraId="0DF5391C" w14:textId="1E2E0698" w:rsidR="00742799" w:rsidRDefault="00742799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742799" w14:paraId="48AB78A3" w14:textId="77777777" w:rsidTr="00742799">
        <w:trPr>
          <w:trHeight w:val="1269"/>
        </w:trPr>
        <w:tc>
          <w:tcPr>
            <w:tcW w:w="906" w:type="dxa"/>
          </w:tcPr>
          <w:p w14:paraId="1457355D" w14:textId="6425053B" w:rsidR="00742799" w:rsidRDefault="00742799" w:rsidP="002F31C5">
            <w:r>
              <w:t>30/11</w:t>
            </w:r>
          </w:p>
        </w:tc>
        <w:tc>
          <w:tcPr>
            <w:tcW w:w="2946" w:type="dxa"/>
          </w:tcPr>
          <w:p w14:paraId="79924CFE" w14:textId="666F5DF1" w:rsidR="00742799" w:rsidRDefault="00742799" w:rsidP="002F31C5">
            <w:r>
              <w:t>Expressions, Equations and Inequalities</w:t>
            </w:r>
          </w:p>
        </w:tc>
        <w:tc>
          <w:tcPr>
            <w:tcW w:w="3152" w:type="dxa"/>
            <w:tcBorders>
              <w:right w:val="nil"/>
            </w:tcBorders>
          </w:tcPr>
          <w:p w14:paraId="7CA0AB46" w14:textId="77777777" w:rsidR="00742799" w:rsidRDefault="00742799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2624287C" w14:textId="05895E88" w:rsidR="00742799" w:rsidRDefault="00742799" w:rsidP="002F31C5">
            <w:r>
              <w:t>Task 151</w:t>
            </w:r>
          </w:p>
          <w:p w14:paraId="1E97FA55" w14:textId="23EE6EBC" w:rsidR="00742799" w:rsidRDefault="00742799" w:rsidP="002F31C5">
            <w:r>
              <w:t>Task 152</w:t>
            </w:r>
          </w:p>
          <w:p w14:paraId="7C3C917F" w14:textId="77777777" w:rsidR="00742799" w:rsidRDefault="00742799" w:rsidP="002F31C5">
            <w:r>
              <w:t>Task 153</w:t>
            </w:r>
          </w:p>
          <w:p w14:paraId="7738EF19" w14:textId="77777777" w:rsidR="00742799" w:rsidRDefault="00742799" w:rsidP="002F31C5">
            <w:r>
              <w:t>Task 156</w:t>
            </w:r>
          </w:p>
          <w:p w14:paraId="3AD79823" w14:textId="427E02A9" w:rsidR="00742799" w:rsidRDefault="00742799" w:rsidP="002F31C5"/>
        </w:tc>
        <w:tc>
          <w:tcPr>
            <w:tcW w:w="5607" w:type="dxa"/>
            <w:tcBorders>
              <w:left w:val="nil"/>
            </w:tcBorders>
          </w:tcPr>
          <w:p w14:paraId="0BF79B26" w14:textId="77777777" w:rsidR="00742799" w:rsidRDefault="00742799" w:rsidP="002F31C5">
            <w:pPr>
              <w:rPr>
                <w:u w:val="single"/>
              </w:rPr>
            </w:pPr>
            <w:r w:rsidRPr="006E1A9D">
              <w:rPr>
                <w:u w:val="single"/>
              </w:rPr>
              <w:t>Oak National Academy</w:t>
            </w:r>
          </w:p>
          <w:p w14:paraId="4658E26C" w14:textId="77777777" w:rsidR="00742799" w:rsidRDefault="00742799" w:rsidP="002F31C5">
            <w:r>
              <w:t>Algebraic Expressions</w:t>
            </w:r>
          </w:p>
          <w:p w14:paraId="760A8C7C" w14:textId="77777777" w:rsidR="00742799" w:rsidRDefault="00742799" w:rsidP="002F31C5">
            <w:r>
              <w:t>Collecting Like Terms</w:t>
            </w:r>
          </w:p>
          <w:p w14:paraId="378F12C6" w14:textId="77777777" w:rsidR="00742799" w:rsidRDefault="00742799" w:rsidP="002F31C5">
            <w:r>
              <w:t>Distributivity and Expanding</w:t>
            </w:r>
          </w:p>
          <w:p w14:paraId="7BF44C5B" w14:textId="79421DFC" w:rsidR="00742799" w:rsidRPr="00B217B7" w:rsidRDefault="00742799" w:rsidP="002F31C5">
            <w:r>
              <w:t>Factorising Expressions</w:t>
            </w:r>
          </w:p>
        </w:tc>
        <w:tc>
          <w:tcPr>
            <w:tcW w:w="2862" w:type="dxa"/>
          </w:tcPr>
          <w:p w14:paraId="6622307F" w14:textId="14144759" w:rsidR="00742799" w:rsidRDefault="00742799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742799" w14:paraId="0783709C" w14:textId="77777777" w:rsidTr="00742799">
        <w:trPr>
          <w:trHeight w:val="1199"/>
        </w:trPr>
        <w:tc>
          <w:tcPr>
            <w:tcW w:w="906" w:type="dxa"/>
          </w:tcPr>
          <w:p w14:paraId="266EDFE1" w14:textId="7B4694B4" w:rsidR="00742799" w:rsidRDefault="00742799" w:rsidP="002F31C5">
            <w:r>
              <w:t>7/12</w:t>
            </w:r>
          </w:p>
        </w:tc>
        <w:tc>
          <w:tcPr>
            <w:tcW w:w="2946" w:type="dxa"/>
          </w:tcPr>
          <w:p w14:paraId="3150EBBF" w14:textId="1FD6CAF0" w:rsidR="00742799" w:rsidRDefault="00742799" w:rsidP="002F31C5">
            <w:r>
              <w:t>Expressions, Equations and Inequalities</w:t>
            </w:r>
          </w:p>
        </w:tc>
        <w:tc>
          <w:tcPr>
            <w:tcW w:w="3152" w:type="dxa"/>
            <w:tcBorders>
              <w:right w:val="nil"/>
            </w:tcBorders>
          </w:tcPr>
          <w:p w14:paraId="0870CE30" w14:textId="77777777" w:rsidR="00742799" w:rsidRDefault="00742799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148076DE" w14:textId="77777777" w:rsidR="00742799" w:rsidRDefault="00742799" w:rsidP="002F31C5">
            <w:r>
              <w:t>Task 157</w:t>
            </w:r>
          </w:p>
          <w:p w14:paraId="66A56F34" w14:textId="77777777" w:rsidR="00742799" w:rsidRDefault="00742799" w:rsidP="002F31C5">
            <w:r>
              <w:t>Task 176</w:t>
            </w:r>
          </w:p>
          <w:p w14:paraId="07762C8A" w14:textId="77777777" w:rsidR="00742799" w:rsidRDefault="00742799" w:rsidP="002F31C5">
            <w:r>
              <w:t>Task 177</w:t>
            </w:r>
          </w:p>
          <w:p w14:paraId="0BE08B04" w14:textId="77777777" w:rsidR="00742799" w:rsidRDefault="00742799" w:rsidP="002F31C5">
            <w:r>
              <w:t>Task 265</w:t>
            </w:r>
          </w:p>
          <w:p w14:paraId="6AA2CC12" w14:textId="38ED8A54" w:rsidR="00742799" w:rsidRDefault="00742799" w:rsidP="002F31C5"/>
        </w:tc>
        <w:tc>
          <w:tcPr>
            <w:tcW w:w="5607" w:type="dxa"/>
            <w:tcBorders>
              <w:left w:val="nil"/>
            </w:tcBorders>
          </w:tcPr>
          <w:p w14:paraId="2CB91361" w14:textId="77777777" w:rsidR="00742799" w:rsidRDefault="00742799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723A95E5" w14:textId="77777777" w:rsidR="00742799" w:rsidRDefault="00742799" w:rsidP="002F31C5">
            <w:r>
              <w:t>Forming and Exploring Equations</w:t>
            </w:r>
          </w:p>
          <w:p w14:paraId="5AB918AF" w14:textId="77777777" w:rsidR="00742799" w:rsidRDefault="00742799" w:rsidP="002F31C5">
            <w:r>
              <w:t>Exploring Equality</w:t>
            </w:r>
          </w:p>
          <w:p w14:paraId="36831FEF" w14:textId="77777777" w:rsidR="00742799" w:rsidRDefault="00742799" w:rsidP="002F31C5">
            <w:r>
              <w:t>Inequalities</w:t>
            </w:r>
          </w:p>
          <w:p w14:paraId="027BB711" w14:textId="12C727D6" w:rsidR="00742799" w:rsidRPr="00D03771" w:rsidRDefault="00742799" w:rsidP="002F31C5">
            <w:r>
              <w:t>Further Inequalities</w:t>
            </w:r>
          </w:p>
        </w:tc>
        <w:tc>
          <w:tcPr>
            <w:tcW w:w="2862" w:type="dxa"/>
          </w:tcPr>
          <w:p w14:paraId="5F2AC990" w14:textId="4052D8FB" w:rsidR="00742799" w:rsidRDefault="00742799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742799" w14:paraId="7C8F20A2" w14:textId="77777777" w:rsidTr="00742799">
        <w:trPr>
          <w:trHeight w:val="1269"/>
        </w:trPr>
        <w:tc>
          <w:tcPr>
            <w:tcW w:w="906" w:type="dxa"/>
          </w:tcPr>
          <w:p w14:paraId="001C7B1F" w14:textId="5DC3A949" w:rsidR="00742799" w:rsidRDefault="00742799" w:rsidP="002F31C5">
            <w:r>
              <w:lastRenderedPageBreak/>
              <w:t>14/12</w:t>
            </w:r>
          </w:p>
        </w:tc>
        <w:tc>
          <w:tcPr>
            <w:tcW w:w="2946" w:type="dxa"/>
          </w:tcPr>
          <w:p w14:paraId="533F2982" w14:textId="01298127" w:rsidR="00742799" w:rsidRDefault="00742799" w:rsidP="002F31C5">
            <w:r>
              <w:t>Expressions, Equations and Inequalities</w:t>
            </w:r>
          </w:p>
        </w:tc>
        <w:tc>
          <w:tcPr>
            <w:tcW w:w="3152" w:type="dxa"/>
            <w:tcBorders>
              <w:right w:val="nil"/>
            </w:tcBorders>
          </w:tcPr>
          <w:p w14:paraId="392848E7" w14:textId="77777777" w:rsidR="00742799" w:rsidRDefault="00742799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5981963D" w14:textId="3FF6C34D" w:rsidR="00742799" w:rsidRDefault="00B814B3" w:rsidP="002F31C5">
            <w:r>
              <w:t>Task 552</w:t>
            </w:r>
          </w:p>
        </w:tc>
        <w:tc>
          <w:tcPr>
            <w:tcW w:w="5607" w:type="dxa"/>
            <w:tcBorders>
              <w:left w:val="nil"/>
            </w:tcBorders>
          </w:tcPr>
          <w:p w14:paraId="54AC4D3E" w14:textId="77777777" w:rsidR="00742799" w:rsidRDefault="00742799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4FC987E2" w14:textId="77777777" w:rsidR="00742799" w:rsidRDefault="00742799" w:rsidP="002F31C5">
            <w:r>
              <w:t>Perimeter Expressions</w:t>
            </w:r>
          </w:p>
          <w:p w14:paraId="6E13FE44" w14:textId="77777777" w:rsidR="00742799" w:rsidRDefault="00742799" w:rsidP="002F31C5">
            <w:r>
              <w:t>Perimeter Inequalities</w:t>
            </w:r>
          </w:p>
          <w:p w14:paraId="669ED073" w14:textId="77777777" w:rsidR="00742799" w:rsidRDefault="00742799" w:rsidP="002F31C5">
            <w:r>
              <w:t>Counting Strategies</w:t>
            </w:r>
          </w:p>
          <w:p w14:paraId="77CBB413" w14:textId="77777777" w:rsidR="00742799" w:rsidRDefault="00742799" w:rsidP="002F31C5">
            <w:r>
              <w:t>Growing Tree Patterns</w:t>
            </w:r>
          </w:p>
          <w:p w14:paraId="5B6D9792" w14:textId="78AF4A8B" w:rsidR="00B814B3" w:rsidRPr="00A22858" w:rsidRDefault="00B814B3" w:rsidP="002F31C5"/>
        </w:tc>
        <w:tc>
          <w:tcPr>
            <w:tcW w:w="2862" w:type="dxa"/>
          </w:tcPr>
          <w:p w14:paraId="165CAE15" w14:textId="3A587A9F" w:rsidR="00742799" w:rsidRDefault="00742799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</w:tbl>
    <w:p w14:paraId="430F193F" w14:textId="77777777" w:rsidR="0099767F" w:rsidRDefault="0099767F"/>
    <w:p w14:paraId="354863D9" w14:textId="77777777" w:rsidR="00342E60" w:rsidRDefault="00342E60"/>
    <w:sectPr w:rsidR="00342E60" w:rsidSect="009976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6329" w14:textId="77777777" w:rsidR="007053C7" w:rsidRDefault="007053C7" w:rsidP="00F6254F">
      <w:pPr>
        <w:spacing w:after="0" w:line="240" w:lineRule="auto"/>
      </w:pPr>
      <w:r>
        <w:separator/>
      </w:r>
    </w:p>
  </w:endnote>
  <w:endnote w:type="continuationSeparator" w:id="0">
    <w:p w14:paraId="41446582" w14:textId="77777777" w:rsidR="007053C7" w:rsidRDefault="007053C7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970C" w14:textId="77777777" w:rsidR="007053C7" w:rsidRDefault="007053C7" w:rsidP="00F6254F">
      <w:pPr>
        <w:spacing w:after="0" w:line="240" w:lineRule="auto"/>
      </w:pPr>
      <w:r>
        <w:separator/>
      </w:r>
    </w:p>
  </w:footnote>
  <w:footnote w:type="continuationSeparator" w:id="0">
    <w:p w14:paraId="0213EAAB" w14:textId="77777777" w:rsidR="007053C7" w:rsidRDefault="007053C7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8BD9" w14:textId="77777777" w:rsidR="00F6254F" w:rsidRDefault="00F6254F">
    <w:pPr>
      <w:pStyle w:val="Header"/>
    </w:pPr>
    <w:r>
      <w:t>Half-termly checklist</w:t>
    </w:r>
    <w:r>
      <w:tab/>
      <w:t>Department:</w:t>
    </w:r>
    <w:r w:rsidR="00C36B7D">
      <w:t xml:space="preserve"> Maths – Year 7</w:t>
    </w:r>
    <w:r>
      <w:tab/>
    </w:r>
    <w:r>
      <w:tab/>
    </w:r>
    <w:r>
      <w:tab/>
      <w:t>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18405E"/>
    <w:rsid w:val="002F31C5"/>
    <w:rsid w:val="00342E60"/>
    <w:rsid w:val="00405D27"/>
    <w:rsid w:val="004762F5"/>
    <w:rsid w:val="00600496"/>
    <w:rsid w:val="00676A23"/>
    <w:rsid w:val="006951D6"/>
    <w:rsid w:val="006E1A9D"/>
    <w:rsid w:val="007053C7"/>
    <w:rsid w:val="00742799"/>
    <w:rsid w:val="008415A5"/>
    <w:rsid w:val="0099767F"/>
    <w:rsid w:val="00A22858"/>
    <w:rsid w:val="00A824C2"/>
    <w:rsid w:val="00AB31C8"/>
    <w:rsid w:val="00B217B7"/>
    <w:rsid w:val="00B65C64"/>
    <w:rsid w:val="00B814B3"/>
    <w:rsid w:val="00BE53F4"/>
    <w:rsid w:val="00C06ADF"/>
    <w:rsid w:val="00C317E5"/>
    <w:rsid w:val="00C36B7D"/>
    <w:rsid w:val="00D03771"/>
    <w:rsid w:val="00D767B1"/>
    <w:rsid w:val="00E12291"/>
    <w:rsid w:val="00E14DFD"/>
    <w:rsid w:val="00F6254F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AF39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C36B7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897585B197242BE29F99630A92D0D" ma:contentTypeVersion="12" ma:contentTypeDescription="Create a new document." ma:contentTypeScope="" ma:versionID="13530ae517bf38d7803d73faae172ecb">
  <xsd:schema xmlns:xsd="http://www.w3.org/2001/XMLSchema" xmlns:xs="http://www.w3.org/2001/XMLSchema" xmlns:p="http://schemas.microsoft.com/office/2006/metadata/properties" xmlns:ns3="1df590c7-bc7e-425b-806f-65dd47e28c6d" xmlns:ns4="94b111bf-4866-43a9-837e-6c85732edc36" targetNamespace="http://schemas.microsoft.com/office/2006/metadata/properties" ma:root="true" ma:fieldsID="37065b6fb70051757c4ef0a49ac60669" ns3:_="" ns4:_="">
    <xsd:import namespace="1df590c7-bc7e-425b-806f-65dd47e28c6d"/>
    <xsd:import namespace="94b111bf-4866-43a9-837e-6c85732ed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0c7-bc7e-425b-806f-65dd47e28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1bf-4866-43a9-837e-6c85732ed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F8462-6C83-4BBC-8D12-0E035973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511C4-5CBE-4C3C-8055-71A811D11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90c7-bc7e-425b-806f-65dd47e28c6d"/>
    <ds:schemaRef ds:uri="94b111bf-4866-43a9-837e-6c85732e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51BC5-556F-4172-8675-B7529E4D648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1df590c7-bc7e-425b-806f-65dd47e28c6d"/>
    <ds:schemaRef ds:uri="94b111bf-4866-43a9-837e-6c85732edc3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Juliet billings</cp:lastModifiedBy>
  <cp:revision>2</cp:revision>
  <dcterms:created xsi:type="dcterms:W3CDTF">2020-11-10T13:58:00Z</dcterms:created>
  <dcterms:modified xsi:type="dcterms:W3CDTF">2020-11-10T13:58:00Z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0x0101000A2897585B197242BE29F99630A92D0D</vt:lpwstr>
  </property>
</Properties>
</file>